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EF" w:rsidRDefault="002F31EF" w:rsidP="00332B36">
      <w:pPr>
        <w:pStyle w:val="IE-dateRE"/>
      </w:pPr>
    </w:p>
    <w:p w:rsidR="00FA7E58" w:rsidRDefault="00FA7E58" w:rsidP="00B33397">
      <w:pPr>
        <w:spacing w:line="276" w:lineRule="auto"/>
        <w:jc w:val="center"/>
        <w:rPr>
          <w:rFonts w:ascii="Calibri" w:eastAsia="Times New Roman" w:hAnsi="Calibri"/>
          <w:b/>
          <w:sz w:val="36"/>
          <w:szCs w:val="36"/>
          <w:lang w:val="en-US"/>
        </w:rPr>
      </w:pPr>
      <w:r>
        <w:rPr>
          <w:rFonts w:ascii="Calibri" w:eastAsia="Times New Roman" w:hAnsi="Calibri"/>
          <w:b/>
          <w:sz w:val="36"/>
          <w:szCs w:val="36"/>
          <w:lang w:val="en-US"/>
        </w:rPr>
        <w:t xml:space="preserve">Danube Transnational </w:t>
      </w:r>
      <w:proofErr w:type="spellStart"/>
      <w:r>
        <w:rPr>
          <w:rFonts w:ascii="Calibri" w:eastAsia="Times New Roman" w:hAnsi="Calibri"/>
          <w:b/>
          <w:sz w:val="36"/>
          <w:szCs w:val="36"/>
          <w:lang w:val="en-US"/>
        </w:rPr>
        <w:t>Programme</w:t>
      </w:r>
      <w:proofErr w:type="spellEnd"/>
    </w:p>
    <w:p w:rsidR="00B33397" w:rsidRPr="00B33397" w:rsidRDefault="00B33397" w:rsidP="00B33397">
      <w:pPr>
        <w:spacing w:line="276" w:lineRule="auto"/>
        <w:jc w:val="center"/>
        <w:rPr>
          <w:rFonts w:ascii="Calibri" w:eastAsia="Times New Roman" w:hAnsi="Calibri"/>
          <w:b/>
          <w:sz w:val="36"/>
          <w:szCs w:val="36"/>
          <w:lang w:val="en-US"/>
        </w:rPr>
      </w:pPr>
      <w:r w:rsidRPr="00B33397">
        <w:rPr>
          <w:rFonts w:ascii="Calibri" w:eastAsia="Times New Roman" w:hAnsi="Calibri"/>
          <w:b/>
          <w:sz w:val="36"/>
          <w:szCs w:val="36"/>
          <w:lang w:val="en-US"/>
        </w:rPr>
        <w:t>Information Day</w:t>
      </w:r>
    </w:p>
    <w:p w:rsidR="00B33397" w:rsidRPr="00B33397" w:rsidRDefault="00FA7E58" w:rsidP="00B33397">
      <w:pPr>
        <w:spacing w:line="276" w:lineRule="auto"/>
        <w:jc w:val="center"/>
        <w:rPr>
          <w:rFonts w:ascii="Calibri" w:eastAsia="Times New Roman" w:hAnsi="Calibri"/>
          <w:b/>
          <w:sz w:val="24"/>
          <w:szCs w:val="24"/>
          <w:lang w:val="en-US"/>
        </w:rPr>
      </w:pPr>
      <w:r>
        <w:rPr>
          <w:rFonts w:ascii="Calibri" w:eastAsia="Times New Roman" w:hAnsi="Calibri"/>
          <w:b/>
          <w:sz w:val="24"/>
          <w:szCs w:val="24"/>
          <w:lang w:val="en-US"/>
        </w:rPr>
        <w:t>8 October</w:t>
      </w:r>
      <w:r w:rsidR="00B33397" w:rsidRPr="00B33397">
        <w:rPr>
          <w:rFonts w:ascii="Calibri" w:eastAsia="Times New Roman" w:hAnsi="Calibri"/>
          <w:b/>
          <w:sz w:val="24"/>
          <w:szCs w:val="24"/>
          <w:lang w:val="en-US"/>
        </w:rPr>
        <w:t xml:space="preserve"> 2015</w:t>
      </w:r>
    </w:p>
    <w:p w:rsidR="00BF1264" w:rsidRPr="00C84870" w:rsidRDefault="00B33397" w:rsidP="00B33397">
      <w:pPr>
        <w:spacing w:after="0" w:line="276" w:lineRule="auto"/>
        <w:jc w:val="center"/>
        <w:rPr>
          <w:rFonts w:ascii="Calibri" w:eastAsia="Times New Roman" w:hAnsi="Calibri"/>
          <w:b/>
          <w:i/>
          <w:sz w:val="24"/>
          <w:szCs w:val="24"/>
          <w:lang w:val="en-US"/>
        </w:rPr>
      </w:pPr>
      <w:r w:rsidRPr="00C84870">
        <w:rPr>
          <w:rFonts w:ascii="Calibri" w:eastAsia="Times New Roman" w:hAnsi="Calibri"/>
          <w:b/>
          <w:i/>
          <w:sz w:val="24"/>
          <w:szCs w:val="24"/>
          <w:lang w:val="en-US"/>
        </w:rPr>
        <w:t>Venue:</w:t>
      </w:r>
      <w:r w:rsidR="003D12C5" w:rsidRPr="00C84870">
        <w:rPr>
          <w:rFonts w:ascii="Calibri" w:eastAsia="Times New Roman" w:hAnsi="Calibri"/>
          <w:b/>
          <w:i/>
          <w:sz w:val="24"/>
          <w:szCs w:val="24"/>
          <w:lang w:val="en-US"/>
        </w:rPr>
        <w:t xml:space="preserve"> </w:t>
      </w:r>
    </w:p>
    <w:p w:rsidR="00BF1264" w:rsidRDefault="00BF1264" w:rsidP="00B33397">
      <w:pPr>
        <w:spacing w:after="0" w:line="276" w:lineRule="auto"/>
        <w:jc w:val="center"/>
        <w:rPr>
          <w:rFonts w:ascii="Calibri" w:eastAsia="Times New Roman" w:hAnsi="Calibri"/>
          <w:sz w:val="24"/>
          <w:szCs w:val="24"/>
          <w:lang w:val="en-US"/>
        </w:rPr>
      </w:pPr>
      <w:r w:rsidRPr="00BF1264">
        <w:rPr>
          <w:rFonts w:ascii="Calibri" w:eastAsia="Times New Roman" w:hAnsi="Calibri"/>
          <w:sz w:val="24"/>
          <w:szCs w:val="24"/>
          <w:lang w:val="en-US"/>
        </w:rPr>
        <w:t>District Administration Pleven, hall “Pleven”</w:t>
      </w:r>
    </w:p>
    <w:p w:rsidR="00B33397" w:rsidRPr="00B33397" w:rsidRDefault="00FA7E58" w:rsidP="00B33397">
      <w:pPr>
        <w:spacing w:after="0" w:line="276" w:lineRule="auto"/>
        <w:jc w:val="center"/>
        <w:rPr>
          <w:rFonts w:ascii="Calibri" w:eastAsia="Times New Roman" w:hAnsi="Calibri"/>
          <w:sz w:val="24"/>
          <w:szCs w:val="24"/>
          <w:lang w:val="bg-BG"/>
        </w:rPr>
      </w:pPr>
      <w:r>
        <w:rPr>
          <w:rFonts w:ascii="Calibri" w:eastAsia="Times New Roman" w:hAnsi="Calibri"/>
          <w:sz w:val="24"/>
          <w:szCs w:val="24"/>
          <w:lang w:val="en-US"/>
        </w:rPr>
        <w:t>Pleven</w:t>
      </w:r>
      <w:r w:rsidR="00B33397" w:rsidRPr="00B33397">
        <w:rPr>
          <w:rFonts w:ascii="Calibri" w:eastAsia="Times New Roman" w:hAnsi="Calibri"/>
          <w:sz w:val="24"/>
          <w:szCs w:val="24"/>
          <w:lang w:val="en-US"/>
        </w:rPr>
        <w:t>, Bulgaria</w:t>
      </w:r>
    </w:p>
    <w:p w:rsidR="00B33397" w:rsidRPr="00B33397" w:rsidRDefault="00B33397" w:rsidP="00B33397">
      <w:pPr>
        <w:spacing w:after="0" w:line="276" w:lineRule="auto"/>
        <w:jc w:val="center"/>
        <w:rPr>
          <w:rFonts w:ascii="Calibri" w:eastAsia="Times New Roman" w:hAnsi="Calibri"/>
          <w:i/>
          <w:sz w:val="24"/>
          <w:szCs w:val="24"/>
          <w:lang w:val="bg-BG"/>
        </w:rPr>
      </w:pPr>
    </w:p>
    <w:p w:rsidR="00B33397" w:rsidRPr="00B33397" w:rsidRDefault="00B33397" w:rsidP="00B33397">
      <w:pPr>
        <w:spacing w:line="276" w:lineRule="auto"/>
        <w:jc w:val="center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Preliminary Agenda</w:t>
      </w:r>
    </w:p>
    <w:tbl>
      <w:tblPr>
        <w:tblStyle w:val="TableGrid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874"/>
      </w:tblGrid>
      <w:tr w:rsidR="00B33397" w:rsidRPr="00B33397" w:rsidTr="00B33397">
        <w:trPr>
          <w:trHeight w:val="432"/>
        </w:trPr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9:00 - 9:30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 xml:space="preserve">Registration </w:t>
            </w:r>
            <w:r w:rsidR="00C13EE1">
              <w:rPr>
                <w:rFonts w:ascii="Calibri" w:eastAsia="Times New Roman" w:hAnsi="Calibri"/>
                <w:b/>
                <w:sz w:val="24"/>
                <w:szCs w:val="24"/>
              </w:rPr>
              <w:t>/Welcome drink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9:30 – 09:4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 xml:space="preserve">Welcome and introduction </w:t>
            </w:r>
          </w:p>
          <w:p w:rsidR="00B33397" w:rsidRDefault="00B33397" w:rsidP="009A4877">
            <w:pPr>
              <w:spacing w:line="276" w:lineRule="auto"/>
              <w:jc w:val="left"/>
              <w:rPr>
                <w:rFonts w:ascii="Calibri" w:eastAsia="Times New Roman" w:hAnsi="Calibri"/>
                <w:i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i/>
                <w:sz w:val="24"/>
                <w:szCs w:val="24"/>
              </w:rPr>
              <w:t xml:space="preserve">by </w:t>
            </w:r>
            <w:r w:rsidR="0007503D">
              <w:rPr>
                <w:rFonts w:ascii="Calibri" w:eastAsia="Times New Roman" w:hAnsi="Calibri"/>
                <w:i/>
                <w:sz w:val="24"/>
                <w:szCs w:val="24"/>
              </w:rPr>
              <w:t xml:space="preserve">Deputy </w:t>
            </w:r>
            <w:r w:rsidRPr="00B33397">
              <w:rPr>
                <w:rFonts w:ascii="Calibri" w:eastAsia="Times New Roman" w:hAnsi="Calibri"/>
                <w:i/>
                <w:sz w:val="24"/>
                <w:szCs w:val="24"/>
              </w:rPr>
              <w:t>Minist</w:t>
            </w:r>
            <w:r w:rsidR="0007503D">
              <w:rPr>
                <w:rFonts w:ascii="Calibri" w:eastAsia="Times New Roman" w:hAnsi="Calibri"/>
                <w:i/>
                <w:sz w:val="24"/>
                <w:szCs w:val="24"/>
              </w:rPr>
              <w:t>er</w:t>
            </w:r>
            <w:r w:rsidRPr="00B33397">
              <w:rPr>
                <w:rFonts w:ascii="Calibri" w:eastAsia="Times New Roman" w:hAnsi="Calibri"/>
                <w:i/>
                <w:sz w:val="24"/>
                <w:szCs w:val="24"/>
              </w:rPr>
              <w:t xml:space="preserve"> of Region</w:t>
            </w:r>
            <w:r w:rsidR="00131789">
              <w:rPr>
                <w:rFonts w:ascii="Calibri" w:eastAsia="Times New Roman" w:hAnsi="Calibri"/>
                <w:i/>
                <w:sz w:val="24"/>
                <w:szCs w:val="24"/>
              </w:rPr>
              <w:t xml:space="preserve">al Development and Public Works </w:t>
            </w:r>
          </w:p>
          <w:p w:rsidR="00610F80" w:rsidRPr="00B33397" w:rsidRDefault="00610F80" w:rsidP="009A4877">
            <w:pPr>
              <w:spacing w:line="276" w:lineRule="auto"/>
              <w:jc w:val="left"/>
              <w:rPr>
                <w:rFonts w:ascii="Calibri" w:eastAsia="Times New Roman" w:hAnsi="Calibri"/>
                <w:b/>
                <w:i/>
                <w:sz w:val="24"/>
                <w:szCs w:val="24"/>
              </w:rPr>
            </w:pPr>
            <w:r>
              <w:rPr>
                <w:rFonts w:ascii="Calibri" w:eastAsia="Times New Roman" w:hAnsi="Calibri"/>
                <w:i/>
                <w:sz w:val="24"/>
                <w:szCs w:val="24"/>
              </w:rPr>
              <w:t xml:space="preserve">by </w:t>
            </w:r>
            <w:bookmarkStart w:id="0" w:name="_GoBack"/>
            <w:bookmarkEnd w:id="0"/>
            <w:r>
              <w:rPr>
                <w:rFonts w:ascii="Calibri" w:eastAsia="Times New Roman" w:hAnsi="Calibri"/>
                <w:i/>
                <w:sz w:val="24"/>
                <w:szCs w:val="24"/>
              </w:rPr>
              <w:t>District Governor of the</w:t>
            </w:r>
            <w:r w:rsidR="00400735">
              <w:rPr>
                <w:rFonts w:ascii="Calibri" w:eastAsia="Times New Roman" w:hAnsi="Calibri"/>
                <w:i/>
                <w:sz w:val="24"/>
                <w:szCs w:val="24"/>
              </w:rPr>
              <w:t xml:space="preserve"> </w:t>
            </w:r>
            <w:r w:rsidRPr="00610F80">
              <w:rPr>
                <w:rFonts w:ascii="Calibri" w:eastAsia="Times New Roman" w:hAnsi="Calibri"/>
                <w:i/>
                <w:sz w:val="24"/>
                <w:szCs w:val="24"/>
              </w:rPr>
              <w:t xml:space="preserve">District </w:t>
            </w:r>
            <w:r>
              <w:rPr>
                <w:rFonts w:ascii="Calibri" w:eastAsia="Times New Roman" w:hAnsi="Calibri"/>
                <w:i/>
                <w:sz w:val="24"/>
                <w:szCs w:val="24"/>
              </w:rPr>
              <w:t xml:space="preserve">of </w:t>
            </w:r>
            <w:r w:rsidRPr="00610F80">
              <w:rPr>
                <w:rFonts w:ascii="Calibri" w:eastAsia="Times New Roman" w:hAnsi="Calibri"/>
                <w:i/>
                <w:sz w:val="24"/>
                <w:szCs w:val="24"/>
              </w:rPr>
              <w:t>Pleven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  <w:lang w:val="bg-BG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9: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4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0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 xml:space="preserve"> – 11:00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 xml:space="preserve">Introduction of </w:t>
            </w:r>
            <w:r w:rsidR="00AA7FDD" w:rsidRPr="00AA7FDD">
              <w:rPr>
                <w:rFonts w:ascii="Calibri" w:eastAsia="Times New Roman" w:hAnsi="Calibri"/>
                <w:b/>
                <w:sz w:val="24"/>
                <w:szCs w:val="24"/>
              </w:rPr>
              <w:t xml:space="preserve">DANUBE </w:t>
            </w:r>
            <w:proofErr w:type="spellStart"/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>Programme</w:t>
            </w:r>
            <w:proofErr w:type="spellEnd"/>
          </w:p>
          <w:p w:rsidR="00C73FD9" w:rsidRPr="009F37CF" w:rsidRDefault="00D05415" w:rsidP="00C73FD9">
            <w:pPr>
              <w:spacing w:line="276" w:lineRule="auto"/>
              <w:rPr>
                <w:rFonts w:ascii="Calibri" w:eastAsia="Times New Roman" w:hAnsi="Calibri"/>
                <w:i/>
                <w:sz w:val="24"/>
                <w:szCs w:val="24"/>
              </w:rPr>
            </w:pPr>
            <w:r w:rsidRPr="008C65DB">
              <w:rPr>
                <w:rFonts w:ascii="Calibri" w:eastAsia="Times New Roman" w:hAnsi="Calibri"/>
                <w:b/>
                <w:sz w:val="24"/>
                <w:szCs w:val="24"/>
              </w:rPr>
              <w:t xml:space="preserve">Presentation of the </w:t>
            </w:r>
            <w:proofErr w:type="spellStart"/>
            <w:r w:rsidRPr="008C65DB">
              <w:rPr>
                <w:rFonts w:ascii="Calibri" w:eastAsia="Times New Roman" w:hAnsi="Calibri"/>
                <w:b/>
                <w:sz w:val="24"/>
                <w:szCs w:val="24"/>
              </w:rPr>
              <w:t>Programme</w:t>
            </w:r>
            <w:proofErr w:type="spellEnd"/>
            <w:r w:rsidRPr="008C65DB">
              <w:rPr>
                <w:rFonts w:ascii="Calibri" w:eastAsia="Times New Roman" w:hAnsi="Calibri"/>
                <w:b/>
                <w:sz w:val="24"/>
                <w:szCs w:val="24"/>
              </w:rPr>
              <w:t>:</w:t>
            </w:r>
            <w:r w:rsidRPr="009F37CF">
              <w:rPr>
                <w:rFonts w:ascii="Calibri" w:eastAsia="Times New Roman" w:hAnsi="Calibri"/>
                <w:i/>
                <w:sz w:val="24"/>
                <w:szCs w:val="24"/>
              </w:rPr>
              <w:t xml:space="preserve"> </w:t>
            </w:r>
            <w:r w:rsidR="00B33397" w:rsidRPr="009F37CF">
              <w:rPr>
                <w:rFonts w:ascii="Calibri" w:eastAsia="Times New Roman" w:hAnsi="Calibri"/>
                <w:i/>
                <w:sz w:val="24"/>
                <w:szCs w:val="24"/>
              </w:rPr>
              <w:t xml:space="preserve">(representative of </w:t>
            </w:r>
            <w:r w:rsidR="00AA7FDD" w:rsidRPr="009F37CF">
              <w:rPr>
                <w:rFonts w:ascii="Calibri" w:eastAsia="Times New Roman" w:hAnsi="Calibri"/>
                <w:i/>
                <w:sz w:val="24"/>
                <w:szCs w:val="24"/>
              </w:rPr>
              <w:t xml:space="preserve">DANUBE </w:t>
            </w:r>
            <w:proofErr w:type="spellStart"/>
            <w:r w:rsidR="00AA7FDD" w:rsidRPr="009F37CF">
              <w:rPr>
                <w:rFonts w:ascii="Calibri" w:eastAsia="Times New Roman" w:hAnsi="Calibri"/>
                <w:i/>
                <w:sz w:val="24"/>
                <w:szCs w:val="24"/>
              </w:rPr>
              <w:t>Programme</w:t>
            </w:r>
            <w:proofErr w:type="spellEnd"/>
            <w:r w:rsidR="00B33397" w:rsidRPr="009F37CF">
              <w:rPr>
                <w:rFonts w:ascii="Calibri" w:eastAsia="Times New Roman" w:hAnsi="Calibri"/>
                <w:i/>
                <w:sz w:val="24"/>
                <w:szCs w:val="24"/>
              </w:rPr>
              <w:t xml:space="preserve"> </w:t>
            </w:r>
            <w:r w:rsidR="00AA7FDD" w:rsidRPr="009F37CF">
              <w:rPr>
                <w:rFonts w:ascii="Calibri" w:eastAsia="Times New Roman" w:hAnsi="Calibri"/>
                <w:i/>
                <w:sz w:val="24"/>
                <w:szCs w:val="24"/>
              </w:rPr>
              <w:t>Joint Secretariat tbc</w:t>
            </w:r>
            <w:r w:rsidR="00B33397" w:rsidRPr="009F37CF">
              <w:rPr>
                <w:rFonts w:ascii="Calibri" w:eastAsia="Times New Roman" w:hAnsi="Calibri"/>
                <w:i/>
                <w:sz w:val="24"/>
                <w:szCs w:val="24"/>
              </w:rPr>
              <w:t>)</w:t>
            </w:r>
            <w:r w:rsidRPr="009F37CF">
              <w:rPr>
                <w:rFonts w:ascii="Calibri" w:eastAsia="Times New Roman" w:hAnsi="Calibri"/>
                <w:i/>
                <w:sz w:val="24"/>
                <w:szCs w:val="24"/>
              </w:rPr>
              <w:t>:</w:t>
            </w:r>
            <w:r w:rsidR="009B20BD" w:rsidRPr="009F37CF">
              <w:rPr>
                <w:rFonts w:ascii="Calibri" w:eastAsia="Times New Roman" w:hAnsi="Calibri"/>
                <w:i/>
                <w:sz w:val="24"/>
                <w:szCs w:val="24"/>
              </w:rPr>
              <w:t xml:space="preserve"> </w:t>
            </w:r>
          </w:p>
          <w:p w:rsidR="00B33397" w:rsidRPr="00C73FD9" w:rsidRDefault="00C73FD9" w:rsidP="00B80854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r w:rsidRPr="00C73FD9">
              <w:rPr>
                <w:rFonts w:ascii="Calibri" w:eastAsia="Times New Roman" w:hAnsi="Calibri"/>
                <w:sz w:val="24"/>
                <w:szCs w:val="24"/>
              </w:rPr>
              <w:t xml:space="preserve">understanding new features of </w:t>
            </w:r>
            <w:proofErr w:type="spellStart"/>
            <w:r w:rsidRPr="00C73FD9">
              <w:rPr>
                <w:rFonts w:ascii="Calibri" w:eastAsia="Times New Roman" w:hAnsi="Calibri"/>
                <w:sz w:val="24"/>
                <w:szCs w:val="24"/>
              </w:rPr>
              <w:t>programme</w:t>
            </w:r>
            <w:proofErr w:type="spellEnd"/>
            <w:r>
              <w:rPr>
                <w:rFonts w:ascii="Calibri" w:eastAsia="Times New Roman" w:hAnsi="Calibri"/>
                <w:sz w:val="24"/>
                <w:szCs w:val="24"/>
              </w:rPr>
              <w:t xml:space="preserve"> - </w:t>
            </w:r>
            <w:r w:rsidR="009B20BD" w:rsidRPr="00C73FD9">
              <w:rPr>
                <w:rFonts w:ascii="Calibri" w:eastAsia="Times New Roman" w:hAnsi="Calibri"/>
                <w:sz w:val="22"/>
                <w:szCs w:val="22"/>
              </w:rPr>
              <w:t>h</w:t>
            </w:r>
            <w:r w:rsidR="009B20BD" w:rsidRPr="00C73FD9">
              <w:rPr>
                <w:rFonts w:ascii="Calibri" w:eastAsia="Times New Roman" w:hAnsi="Calibri"/>
                <w:sz w:val="24"/>
                <w:szCs w:val="24"/>
              </w:rPr>
              <w:t>istory and evolution,</w:t>
            </w:r>
            <w:r w:rsidR="00B80854">
              <w:t xml:space="preserve"> </w:t>
            </w:r>
            <w:r w:rsidR="00B80854" w:rsidRPr="00B80854">
              <w:rPr>
                <w:rFonts w:ascii="Calibri" w:eastAsia="Times New Roman" w:hAnsi="Calibri"/>
                <w:sz w:val="24"/>
                <w:szCs w:val="24"/>
              </w:rPr>
              <w:t>eligible area</w:t>
            </w:r>
            <w:r w:rsidR="00B80854">
              <w:rPr>
                <w:rFonts w:ascii="Calibri" w:eastAsia="Times New Roman" w:hAnsi="Calibri"/>
                <w:sz w:val="24"/>
                <w:szCs w:val="24"/>
              </w:rPr>
              <w:t>,</w:t>
            </w:r>
            <w:r w:rsidR="009B20BD" w:rsidRPr="00C73FD9">
              <w:rPr>
                <w:rFonts w:ascii="Calibri" w:eastAsia="Times New Roman" w:hAnsi="Calibri"/>
                <w:sz w:val="24"/>
                <w:szCs w:val="24"/>
              </w:rPr>
              <w:t xml:space="preserve"> priorities, procedures and key documents;</w:t>
            </w:r>
          </w:p>
          <w:p w:rsidR="00B33397" w:rsidRPr="00B33397" w:rsidRDefault="00B33397" w:rsidP="009B20BD">
            <w:pPr>
              <w:numPr>
                <w:ilvl w:val="0"/>
                <w:numId w:val="19"/>
              </w:numPr>
              <w:spacing w:after="200" w:line="240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regional dimension of the cooperation (</w:t>
            </w:r>
            <w:r w:rsidR="009B20BD" w:rsidRPr="009B20BD">
              <w:rPr>
                <w:rFonts w:ascii="Calibri" w:eastAsia="Times New Roman" w:hAnsi="Calibri"/>
                <w:sz w:val="24"/>
                <w:szCs w:val="24"/>
              </w:rPr>
              <w:t xml:space="preserve">synergies with other transnational </w:t>
            </w:r>
            <w:proofErr w:type="spellStart"/>
            <w:r w:rsidR="009B20BD" w:rsidRPr="009B20BD">
              <w:rPr>
                <w:rFonts w:ascii="Calibri" w:eastAsia="Times New Roman" w:hAnsi="Calibri"/>
                <w:sz w:val="24"/>
                <w:szCs w:val="24"/>
              </w:rPr>
              <w:t>programmes</w:t>
            </w:r>
            <w:proofErr w:type="spellEnd"/>
            <w:r w:rsidR="009B20BD" w:rsidRPr="009B20BD">
              <w:rPr>
                <w:rFonts w:ascii="Calibri" w:eastAsia="Times New Roman" w:hAnsi="Calibri"/>
                <w:sz w:val="24"/>
                <w:szCs w:val="24"/>
              </w:rPr>
              <w:t xml:space="preserve"> in the area and links with the EU Strategy for the Danube Region (EUSDR)</w:t>
            </w:r>
            <w:r w:rsidR="009B20BD">
              <w:rPr>
                <w:rFonts w:ascii="Calibri" w:eastAsia="Times New Roman" w:hAnsi="Calibri"/>
                <w:sz w:val="24"/>
                <w:szCs w:val="24"/>
              </w:rPr>
              <w:t>;</w:t>
            </w:r>
          </w:p>
          <w:p w:rsidR="0055391B" w:rsidRDefault="00B33397" w:rsidP="0055391B">
            <w:pPr>
              <w:numPr>
                <w:ilvl w:val="0"/>
                <w:numId w:val="19"/>
              </w:numPr>
              <w:spacing w:after="200" w:line="240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r w:rsidRPr="0055391B">
              <w:rPr>
                <w:rFonts w:ascii="Calibri" w:eastAsia="Times New Roman" w:hAnsi="Calibri"/>
                <w:sz w:val="24"/>
                <w:szCs w:val="24"/>
              </w:rPr>
              <w:t>nature/ role of project partners</w:t>
            </w:r>
            <w:r w:rsidR="009B20BD" w:rsidRPr="0055391B">
              <w:rPr>
                <w:rFonts w:ascii="Calibri" w:eastAsia="Times New Roman" w:hAnsi="Calibri"/>
                <w:sz w:val="24"/>
                <w:szCs w:val="24"/>
              </w:rPr>
              <w:t>;</w:t>
            </w:r>
          </w:p>
          <w:p w:rsidR="0055391B" w:rsidRDefault="0055391B" w:rsidP="0055391B">
            <w:pPr>
              <w:numPr>
                <w:ilvl w:val="0"/>
                <w:numId w:val="19"/>
              </w:numPr>
              <w:spacing w:after="200" w:line="240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/>
                <w:sz w:val="24"/>
                <w:szCs w:val="24"/>
              </w:rPr>
              <w:t>o</w:t>
            </w:r>
            <w:r w:rsidRPr="0055391B">
              <w:rPr>
                <w:rFonts w:ascii="Calibri" w:eastAsia="Times New Roman" w:hAnsi="Calibri"/>
                <w:sz w:val="24"/>
                <w:szCs w:val="24"/>
              </w:rPr>
              <w:t>pportunities</w:t>
            </w:r>
            <w:proofErr w:type="gramEnd"/>
            <w:r w:rsidRPr="0055391B">
              <w:rPr>
                <w:rFonts w:ascii="Calibri" w:eastAsia="Times New Roman" w:hAnsi="Calibri"/>
                <w:sz w:val="24"/>
                <w:szCs w:val="24"/>
              </w:rPr>
              <w:t xml:space="preserve"> of cooperation in the Danube Transnational </w:t>
            </w:r>
            <w:proofErr w:type="spellStart"/>
            <w:r w:rsidRPr="0055391B">
              <w:rPr>
                <w:rFonts w:ascii="Calibri" w:eastAsia="Times New Roman" w:hAnsi="Calibri"/>
                <w:sz w:val="24"/>
                <w:szCs w:val="24"/>
              </w:rPr>
              <w:t>Programme</w:t>
            </w:r>
            <w:proofErr w:type="spellEnd"/>
            <w:r>
              <w:rPr>
                <w:rFonts w:ascii="Calibri" w:eastAsia="Times New Roman" w:hAnsi="Calibri"/>
                <w:sz w:val="24"/>
                <w:szCs w:val="24"/>
              </w:rPr>
              <w:t>, t</w:t>
            </w:r>
            <w:r w:rsidRPr="0055391B">
              <w:rPr>
                <w:rFonts w:ascii="Calibri" w:eastAsia="Times New Roman" w:hAnsi="Calibri"/>
                <w:sz w:val="24"/>
                <w:szCs w:val="24"/>
              </w:rPr>
              <w:t>y</w:t>
            </w:r>
            <w:r>
              <w:rPr>
                <w:rFonts w:ascii="Calibri" w:eastAsia="Times New Roman" w:hAnsi="Calibri"/>
                <w:sz w:val="24"/>
                <w:szCs w:val="24"/>
              </w:rPr>
              <w:t>pes and examples of cooperation.</w:t>
            </w:r>
          </w:p>
          <w:p w:rsidR="00B33397" w:rsidRPr="009F7523" w:rsidRDefault="00B33397" w:rsidP="0055391B">
            <w:pPr>
              <w:spacing w:after="200" w:line="240" w:lineRule="auto"/>
              <w:ind w:left="720"/>
              <w:contextualSpacing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9F7523">
              <w:rPr>
                <w:rFonts w:ascii="Calibri" w:eastAsia="Times New Roman" w:hAnsi="Calibri"/>
                <w:b/>
                <w:i/>
                <w:sz w:val="24"/>
                <w:szCs w:val="24"/>
              </w:rPr>
              <w:t>Questions and Answers</w:t>
            </w:r>
          </w:p>
        </w:tc>
      </w:tr>
      <w:tr w:rsidR="00B33397" w:rsidRPr="00B33397" w:rsidTr="00B33397">
        <w:trPr>
          <w:trHeight w:val="448"/>
        </w:trPr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11:00 – 11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>Coffee Break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1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1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:20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 xml:space="preserve"> -1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0</w:t>
            </w: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7874" w:type="dxa"/>
          </w:tcPr>
          <w:p w:rsidR="00B33397" w:rsidRPr="009F37CF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b/>
                <w:sz w:val="24"/>
                <w:szCs w:val="24"/>
              </w:rPr>
              <w:t>Support for projects</w:t>
            </w:r>
          </w:p>
          <w:p w:rsidR="00390A24" w:rsidRPr="009F37CF" w:rsidRDefault="00403061" w:rsidP="007861C3">
            <w:pPr>
              <w:spacing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b/>
                <w:sz w:val="24"/>
                <w:szCs w:val="24"/>
              </w:rPr>
              <w:t>First call for proposals</w:t>
            </w:r>
            <w:r w:rsidR="007861C3" w:rsidRPr="009F37CF">
              <w:rPr>
                <w:rFonts w:ascii="Calibri" w:eastAsia="Times New Roman" w:hAnsi="Calibri"/>
                <w:b/>
                <w:sz w:val="24"/>
                <w:szCs w:val="24"/>
              </w:rPr>
              <w:t xml:space="preserve"> -</w:t>
            </w:r>
            <w:r w:rsidR="00CF10E5" w:rsidRPr="009F37CF">
              <w:rPr>
                <w:rFonts w:ascii="Calibri" w:eastAsia="Times New Roman" w:hAnsi="Calibri"/>
                <w:sz w:val="24"/>
                <w:szCs w:val="24"/>
              </w:rPr>
              <w:t>–</w:t>
            </w:r>
            <w:r w:rsidR="007861C3" w:rsidRPr="009F37CF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 xml:space="preserve">main elements, rules and procedures </w:t>
            </w:r>
          </w:p>
          <w:p w:rsidR="00390A24" w:rsidRPr="009F37CF" w:rsidRDefault="00CF10E5" w:rsidP="001879B2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sz w:val="24"/>
                <w:szCs w:val="24"/>
              </w:rPr>
              <w:t xml:space="preserve">call timing, </w:t>
            </w:r>
          </w:p>
          <w:p w:rsidR="00390A24" w:rsidRPr="009F37CF" w:rsidRDefault="00C95FEC" w:rsidP="001879B2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sz w:val="24"/>
                <w:szCs w:val="24"/>
              </w:rPr>
              <w:t>Danube</w:t>
            </w:r>
            <w:r w:rsidRPr="009F37CF" w:rsidDel="00C95FEC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="00D41904" w:rsidRPr="009F37CF">
              <w:rPr>
                <w:rFonts w:ascii="Calibri" w:eastAsia="Times New Roman" w:hAnsi="Calibri"/>
                <w:sz w:val="24"/>
                <w:szCs w:val="24"/>
              </w:rPr>
              <w:t xml:space="preserve">TP application manual - </w:t>
            </w:r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 xml:space="preserve">Project generation; </w:t>
            </w:r>
          </w:p>
          <w:p w:rsidR="00390A24" w:rsidRPr="009F37CF" w:rsidRDefault="00CF10E5" w:rsidP="001879B2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sz w:val="24"/>
                <w:szCs w:val="24"/>
              </w:rPr>
              <w:t xml:space="preserve">application process </w:t>
            </w:r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 xml:space="preserve">- </w:t>
            </w:r>
            <w:r w:rsidR="00403061" w:rsidRPr="009F37CF">
              <w:rPr>
                <w:rFonts w:ascii="Calibri" w:eastAsia="Times New Roman" w:hAnsi="Calibri"/>
                <w:sz w:val="24"/>
                <w:szCs w:val="24"/>
              </w:rPr>
              <w:t>technical requirements and expectations</w:t>
            </w:r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 xml:space="preserve">; </w:t>
            </w:r>
          </w:p>
          <w:p w:rsidR="00390A24" w:rsidRPr="009F37CF" w:rsidRDefault="00C95FEC" w:rsidP="001879B2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Calibri" w:eastAsia="Times New Roman" w:hAnsi="Calibri"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sz w:val="24"/>
                <w:szCs w:val="24"/>
              </w:rPr>
              <w:t>Expression of Interest</w:t>
            </w:r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 xml:space="preserve"> (</w:t>
            </w:r>
            <w:proofErr w:type="spellStart"/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>EoI</w:t>
            </w:r>
            <w:proofErr w:type="spellEnd"/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 xml:space="preserve">) - How to fill in the </w:t>
            </w:r>
            <w:proofErr w:type="spellStart"/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>EoI</w:t>
            </w:r>
            <w:proofErr w:type="spellEnd"/>
            <w:r w:rsidR="003710D4" w:rsidRPr="009F37CF">
              <w:rPr>
                <w:rFonts w:ascii="Calibri" w:eastAsia="Times New Roman" w:hAnsi="Calibri"/>
                <w:sz w:val="24"/>
                <w:szCs w:val="24"/>
              </w:rPr>
              <w:t xml:space="preserve">, </w:t>
            </w:r>
            <w:r w:rsidR="00390A24" w:rsidRPr="009F37CF">
              <w:rPr>
                <w:rFonts w:ascii="Calibri" w:eastAsia="Times New Roman" w:hAnsi="Calibri"/>
                <w:sz w:val="24"/>
                <w:szCs w:val="24"/>
              </w:rPr>
              <w:t>lessons to be learned;</w:t>
            </w:r>
          </w:p>
          <w:p w:rsidR="00403061" w:rsidRPr="009F37CF" w:rsidRDefault="007861C3" w:rsidP="001879B2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Calibri" w:eastAsia="Times New Roman" w:hAnsi="Calibri"/>
                <w:i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sz w:val="24"/>
                <w:szCs w:val="24"/>
              </w:rPr>
              <w:t xml:space="preserve">applicant </w:t>
            </w:r>
            <w:r w:rsidR="00403061" w:rsidRPr="009F37CF">
              <w:rPr>
                <w:rFonts w:ascii="Calibri" w:eastAsia="Times New Roman" w:hAnsi="Calibri"/>
                <w:sz w:val="24"/>
                <w:szCs w:val="24"/>
              </w:rPr>
              <w:t>supporting tools and bodies</w:t>
            </w:r>
            <w:r w:rsidRPr="009F37CF">
              <w:rPr>
                <w:rFonts w:ascii="Calibri" w:eastAsia="Times New Roman" w:hAnsi="Calibri"/>
                <w:sz w:val="24"/>
                <w:szCs w:val="24"/>
              </w:rPr>
              <w:t xml:space="preserve">, </w:t>
            </w:r>
            <w:r w:rsidRPr="009F37CF">
              <w:rPr>
                <w:rFonts w:ascii="Calibri" w:eastAsia="Times New Roman" w:hAnsi="Calibri"/>
                <w:i/>
                <w:sz w:val="24"/>
                <w:szCs w:val="24"/>
              </w:rPr>
              <w:t xml:space="preserve">(representative of </w:t>
            </w:r>
            <w:r w:rsidR="00403061" w:rsidRPr="009F37CF">
              <w:rPr>
                <w:rFonts w:ascii="Calibri" w:eastAsia="Times New Roman" w:hAnsi="Calibri"/>
                <w:i/>
                <w:sz w:val="24"/>
                <w:szCs w:val="24"/>
              </w:rPr>
              <w:t>DTP Joint Secretariat</w:t>
            </w:r>
            <w:r w:rsidRPr="009F37CF">
              <w:rPr>
                <w:rFonts w:ascii="Calibri" w:eastAsia="Times New Roman" w:hAnsi="Calibri"/>
                <w:i/>
                <w:sz w:val="24"/>
                <w:szCs w:val="24"/>
              </w:rPr>
              <w:t>, tbc)</w:t>
            </w:r>
          </w:p>
          <w:p w:rsidR="00B33397" w:rsidRPr="009F7523" w:rsidRDefault="00390A24" w:rsidP="008C65DB">
            <w:pPr>
              <w:spacing w:line="276" w:lineRule="auto"/>
              <w:ind w:left="742"/>
              <w:rPr>
                <w:rFonts w:ascii="Calibri" w:eastAsia="Times New Roman" w:hAnsi="Calibri"/>
                <w:i/>
                <w:sz w:val="24"/>
                <w:szCs w:val="24"/>
              </w:rPr>
            </w:pPr>
            <w:r w:rsidRPr="009F7523">
              <w:rPr>
                <w:rFonts w:ascii="Calibri" w:eastAsia="Times New Roman" w:hAnsi="Calibri"/>
                <w:b/>
                <w:i/>
                <w:sz w:val="24"/>
                <w:szCs w:val="24"/>
              </w:rPr>
              <w:t>Questions and Answers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lastRenderedPageBreak/>
              <w:t>1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0 -13: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00</w:t>
            </w:r>
          </w:p>
        </w:tc>
        <w:tc>
          <w:tcPr>
            <w:tcW w:w="7874" w:type="dxa"/>
          </w:tcPr>
          <w:p w:rsidR="00390A24" w:rsidRDefault="00390A24" w:rsidP="009F37CF">
            <w:pPr>
              <w:spacing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 xml:space="preserve">ational </w:t>
            </w:r>
            <w:r>
              <w:rPr>
                <w:rFonts w:ascii="Calibri" w:eastAsia="Times New Roman" w:hAnsi="Calibri"/>
                <w:sz w:val="24"/>
                <w:szCs w:val="24"/>
              </w:rPr>
              <w:t>co-financing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 xml:space="preserve">, </w:t>
            </w:r>
            <w:r w:rsidRPr="00390A24">
              <w:rPr>
                <w:rFonts w:ascii="Calibri" w:eastAsia="Times New Roman" w:hAnsi="Calibri"/>
                <w:sz w:val="24"/>
                <w:szCs w:val="24"/>
              </w:rPr>
              <w:t>national system for First Level Control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, partner search assistance</w:t>
            </w:r>
          </w:p>
          <w:p w:rsidR="008C65DB" w:rsidRDefault="00390A24" w:rsidP="009F37CF">
            <w:pPr>
              <w:spacing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9F37CF">
              <w:rPr>
                <w:rFonts w:ascii="Calibri" w:eastAsia="Times New Roman" w:hAnsi="Calibri"/>
                <w:i/>
                <w:sz w:val="24"/>
                <w:szCs w:val="24"/>
              </w:rPr>
              <w:t>(DTP National Contact Point - representative of “Territorial Cooperation Management” DG, tbc)</w:t>
            </w:r>
          </w:p>
          <w:p w:rsidR="00390A24" w:rsidRPr="008C65DB" w:rsidRDefault="008C65DB" w:rsidP="009F37CF">
            <w:pPr>
              <w:spacing w:line="276" w:lineRule="auto"/>
              <w:jc w:val="left"/>
              <w:rPr>
                <w:rFonts w:ascii="Calibri" w:eastAsia="Times New Roman" w:hAnsi="Calibri"/>
                <w:b/>
                <w:i/>
                <w:sz w:val="24"/>
                <w:szCs w:val="24"/>
              </w:rPr>
            </w:pPr>
            <w:r w:rsidRPr="008C65DB">
              <w:rPr>
                <w:rFonts w:ascii="Calibri" w:eastAsia="Times New Roman" w:hAnsi="Calibri"/>
                <w:b/>
                <w:i/>
                <w:sz w:val="24"/>
                <w:szCs w:val="24"/>
              </w:rPr>
              <w:t>Questions and Answers</w:t>
            </w:r>
          </w:p>
        </w:tc>
      </w:tr>
      <w:tr w:rsidR="001D0B88" w:rsidRPr="00B33397" w:rsidTr="00B33397">
        <w:tc>
          <w:tcPr>
            <w:tcW w:w="1844" w:type="dxa"/>
          </w:tcPr>
          <w:p w:rsidR="001D0B88" w:rsidRPr="00C67D21" w:rsidRDefault="001D0B88" w:rsidP="00B33397">
            <w:pPr>
              <w:spacing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1D0B88">
              <w:rPr>
                <w:rFonts w:ascii="Calibri" w:eastAsia="Times New Roman" w:hAnsi="Calibri"/>
                <w:sz w:val="24"/>
                <w:szCs w:val="24"/>
                <w:lang w:val="bg-BG"/>
              </w:rPr>
              <w:t>13:00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– 14:00</w:t>
            </w:r>
          </w:p>
        </w:tc>
        <w:tc>
          <w:tcPr>
            <w:tcW w:w="7874" w:type="dxa"/>
          </w:tcPr>
          <w:p w:rsidR="001D0B88" w:rsidRPr="00390A24" w:rsidRDefault="001D0B88" w:rsidP="00390A24">
            <w:pPr>
              <w:spacing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BF1264">
              <w:rPr>
                <w:rFonts w:ascii="Calibri" w:eastAsia="Times New Roman" w:hAnsi="Calibri"/>
                <w:b/>
                <w:sz w:val="24"/>
                <w:szCs w:val="24"/>
              </w:rPr>
              <w:t>Lunch</w:t>
            </w:r>
          </w:p>
        </w:tc>
      </w:tr>
      <w:tr w:rsidR="00400735" w:rsidRPr="00400735" w:rsidTr="00BF1264">
        <w:trPr>
          <w:trHeight w:val="3415"/>
        </w:trPr>
        <w:tc>
          <w:tcPr>
            <w:tcW w:w="1844" w:type="dxa"/>
          </w:tcPr>
          <w:p w:rsidR="001D0B88" w:rsidRPr="00C67D21" w:rsidRDefault="001D0B88" w:rsidP="00B33397">
            <w:pPr>
              <w:spacing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14:00</w:t>
            </w:r>
            <w:r w:rsidR="0020718C">
              <w:rPr>
                <w:rFonts w:ascii="Calibri" w:eastAsia="Times New Roman" w:hAnsi="Calibri"/>
                <w:sz w:val="24"/>
                <w:szCs w:val="24"/>
              </w:rPr>
              <w:t>- 16:00</w:t>
            </w:r>
          </w:p>
        </w:tc>
        <w:tc>
          <w:tcPr>
            <w:tcW w:w="7874" w:type="dxa"/>
          </w:tcPr>
          <w:p w:rsidR="00400735" w:rsidRPr="009F37CF" w:rsidRDefault="00400735" w:rsidP="00400735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9F37CF">
              <w:rPr>
                <w:rFonts w:ascii="Calibri" w:hAnsi="Calibri"/>
                <w:b/>
                <w:sz w:val="24"/>
                <w:szCs w:val="24"/>
              </w:rPr>
              <w:t>Types and examples of cooperation</w:t>
            </w:r>
          </w:p>
          <w:p w:rsidR="001D0B88" w:rsidRPr="009F37CF" w:rsidRDefault="001D0B88" w:rsidP="001D0B88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9F37CF">
              <w:rPr>
                <w:rFonts w:ascii="Calibri" w:hAnsi="Calibri"/>
                <w:b/>
                <w:sz w:val="24"/>
                <w:szCs w:val="24"/>
              </w:rPr>
              <w:t>Inspiration for project ideas &amp; Project idea generation</w:t>
            </w:r>
          </w:p>
          <w:p w:rsidR="001D0B88" w:rsidRPr="008C65DB" w:rsidRDefault="001D0B88" w:rsidP="001D0B88">
            <w:pPr>
              <w:spacing w:line="276" w:lineRule="auto"/>
              <w:jc w:val="left"/>
              <w:rPr>
                <w:rFonts w:ascii="Calibri" w:hAnsi="Calibri"/>
                <w:i/>
                <w:sz w:val="24"/>
                <w:szCs w:val="24"/>
              </w:rPr>
            </w:pPr>
            <w:r w:rsidRPr="008C65DB">
              <w:rPr>
                <w:rFonts w:ascii="Calibri" w:hAnsi="Calibri"/>
                <w:i/>
                <w:sz w:val="24"/>
                <w:szCs w:val="24"/>
              </w:rPr>
              <w:t xml:space="preserve">Achievements of BG project partners in </w:t>
            </w:r>
            <w:r w:rsidR="00C67D21" w:rsidRPr="008C65DB">
              <w:rPr>
                <w:rFonts w:ascii="Calibri" w:hAnsi="Calibri"/>
                <w:i/>
                <w:sz w:val="24"/>
                <w:szCs w:val="24"/>
              </w:rPr>
              <w:t xml:space="preserve">SEE </w:t>
            </w:r>
            <w:r w:rsidRPr="008C65DB">
              <w:rPr>
                <w:rFonts w:ascii="Calibri" w:hAnsi="Calibri"/>
                <w:i/>
                <w:sz w:val="24"/>
                <w:szCs w:val="24"/>
              </w:rPr>
              <w:t xml:space="preserve">transnational cooperation </w:t>
            </w:r>
            <w:proofErr w:type="spellStart"/>
            <w:r w:rsidRPr="008C65DB">
              <w:rPr>
                <w:rFonts w:ascii="Calibri" w:hAnsi="Calibri"/>
                <w:i/>
                <w:sz w:val="24"/>
                <w:szCs w:val="24"/>
              </w:rPr>
              <w:t>programme</w:t>
            </w:r>
            <w:proofErr w:type="spellEnd"/>
            <w:r w:rsidRPr="008C65DB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="00236E36" w:rsidRPr="008C65DB">
              <w:rPr>
                <w:rFonts w:ascii="Calibri" w:hAnsi="Calibri"/>
                <w:i/>
                <w:sz w:val="24"/>
                <w:szCs w:val="24"/>
              </w:rPr>
              <w:t xml:space="preserve">- group discussions with BG project partners </w:t>
            </w:r>
            <w:r w:rsidR="00236E36" w:rsidRPr="00F119BE">
              <w:rPr>
                <w:rFonts w:ascii="Calibri" w:hAnsi="Calibri"/>
                <w:i/>
                <w:sz w:val="24"/>
                <w:szCs w:val="24"/>
              </w:rPr>
              <w:t xml:space="preserve">around 3 tables </w:t>
            </w:r>
            <w:r w:rsidR="00236E36" w:rsidRPr="008C65DB">
              <w:rPr>
                <w:rFonts w:ascii="Calibri" w:hAnsi="Calibri"/>
                <w:i/>
                <w:sz w:val="24"/>
                <w:szCs w:val="24"/>
              </w:rPr>
              <w:t>within 3 themes</w:t>
            </w:r>
            <w:r w:rsidR="00400735" w:rsidRPr="008C65DB">
              <w:rPr>
                <w:rFonts w:ascii="Calibri" w:hAnsi="Calibri"/>
                <w:i/>
                <w:sz w:val="24"/>
                <w:szCs w:val="24"/>
              </w:rPr>
              <w:t xml:space="preserve"> related to the new DTP priorities.</w:t>
            </w:r>
          </w:p>
          <w:p w:rsidR="00236E36" w:rsidRPr="009F37CF" w:rsidRDefault="00236E36" w:rsidP="001D0B88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  <w:p w:rsidR="001D0B88" w:rsidRPr="009F37CF" w:rsidRDefault="00400735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9F37CF"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 w:rsidR="00C84870">
              <w:rPr>
                <w:rFonts w:ascii="Calibri" w:hAnsi="Calibri"/>
                <w:b/>
                <w:sz w:val="24"/>
                <w:szCs w:val="24"/>
                <w:lang w:val="bg-BG"/>
              </w:rPr>
              <w:t xml:space="preserve"> </w:t>
            </w:r>
            <w:r w:rsidRPr="009F37C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1D0B88" w:rsidRPr="009F37CF">
              <w:rPr>
                <w:rFonts w:ascii="Calibri" w:hAnsi="Calibri"/>
                <w:b/>
                <w:sz w:val="24"/>
                <w:szCs w:val="24"/>
              </w:rPr>
              <w:t xml:space="preserve">#1 on </w:t>
            </w:r>
            <w:r w:rsidR="00C67D21" w:rsidRPr="009F37CF">
              <w:rPr>
                <w:rFonts w:ascii="Calibri" w:hAnsi="Calibri"/>
                <w:b/>
                <w:sz w:val="24"/>
                <w:szCs w:val="24"/>
              </w:rPr>
              <w:t xml:space="preserve">SEE </w:t>
            </w:r>
            <w:r w:rsidR="001D0B88" w:rsidRPr="009F37CF">
              <w:rPr>
                <w:rFonts w:ascii="Calibri" w:hAnsi="Calibri"/>
                <w:b/>
                <w:sz w:val="24"/>
                <w:szCs w:val="24"/>
              </w:rPr>
              <w:t xml:space="preserve">Facilitation of innovation and entrepreneurship </w:t>
            </w:r>
          </w:p>
          <w:p w:rsidR="001D0B88" w:rsidRPr="009F37CF" w:rsidRDefault="001D0B88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9F37CF">
              <w:rPr>
                <w:rFonts w:ascii="Calibri" w:hAnsi="Calibri"/>
                <w:sz w:val="24"/>
                <w:szCs w:val="24"/>
              </w:rPr>
              <w:t>related to</w:t>
            </w:r>
            <w:r w:rsidRPr="009F37C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C67D21" w:rsidRPr="009F37CF">
              <w:rPr>
                <w:rFonts w:ascii="Calibri" w:hAnsi="Calibri"/>
                <w:b/>
                <w:sz w:val="24"/>
                <w:szCs w:val="24"/>
              </w:rPr>
              <w:t xml:space="preserve">DTP </w:t>
            </w:r>
            <w:r w:rsidRPr="009F37CF">
              <w:rPr>
                <w:rFonts w:ascii="Calibri" w:hAnsi="Calibri"/>
                <w:b/>
                <w:sz w:val="24"/>
                <w:szCs w:val="24"/>
              </w:rPr>
              <w:t>Innovative and socially responsible Danube region</w:t>
            </w:r>
          </w:p>
          <w:p w:rsidR="001D0B88" w:rsidRPr="009F37CF" w:rsidRDefault="001D0B88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  <w:p w:rsidR="001D0B88" w:rsidRPr="009F37CF" w:rsidRDefault="008B00E4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9F37CF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r w:rsidR="001D0B88" w:rsidRPr="009F37CF">
              <w:rPr>
                <w:rFonts w:ascii="Calibri" w:hAnsi="Calibri"/>
                <w:b/>
                <w:sz w:val="24"/>
                <w:szCs w:val="24"/>
              </w:rPr>
              <w:t xml:space="preserve">#2 </w:t>
            </w:r>
            <w:r w:rsidR="00C67D21" w:rsidRPr="009F37CF">
              <w:rPr>
                <w:rFonts w:ascii="Calibri" w:hAnsi="Calibri"/>
                <w:b/>
                <w:sz w:val="24"/>
                <w:szCs w:val="24"/>
              </w:rPr>
              <w:t xml:space="preserve">SEE </w:t>
            </w:r>
            <w:r w:rsidR="009004AA" w:rsidRPr="009F37CF">
              <w:rPr>
                <w:rFonts w:ascii="Calibri" w:hAnsi="Calibri"/>
                <w:b/>
                <w:sz w:val="24"/>
                <w:szCs w:val="24"/>
              </w:rPr>
              <w:t>Protection and improvement of the environment</w:t>
            </w:r>
            <w:r w:rsidR="00C67D21" w:rsidRPr="009F37CF">
              <w:rPr>
                <w:rFonts w:ascii="Calibri" w:hAnsi="Calibri"/>
                <w:i/>
                <w:sz w:val="24"/>
                <w:szCs w:val="24"/>
              </w:rPr>
              <w:t xml:space="preserve"> &amp; </w:t>
            </w:r>
            <w:r w:rsidR="00C67D21" w:rsidRPr="009F37CF">
              <w:rPr>
                <w:rFonts w:ascii="Calibri" w:hAnsi="Calibri"/>
                <w:b/>
                <w:sz w:val="24"/>
                <w:szCs w:val="24"/>
              </w:rPr>
              <w:t>Development of transnational synergies for sustainable growth areas</w:t>
            </w:r>
          </w:p>
          <w:p w:rsidR="001D0B88" w:rsidRPr="009F37CF" w:rsidRDefault="001D0B88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9F37CF">
              <w:rPr>
                <w:rFonts w:ascii="Calibri" w:hAnsi="Calibri"/>
                <w:sz w:val="24"/>
                <w:szCs w:val="24"/>
              </w:rPr>
              <w:t>related to</w:t>
            </w:r>
            <w:r w:rsidRPr="009F37C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C67D21" w:rsidRPr="009F37CF">
              <w:rPr>
                <w:rFonts w:ascii="Calibri" w:hAnsi="Calibri"/>
                <w:b/>
                <w:sz w:val="24"/>
                <w:szCs w:val="24"/>
              </w:rPr>
              <w:t xml:space="preserve">DTP </w:t>
            </w:r>
            <w:r w:rsidRPr="009F37CF">
              <w:rPr>
                <w:rFonts w:ascii="Calibri" w:hAnsi="Calibri"/>
                <w:b/>
                <w:sz w:val="24"/>
                <w:szCs w:val="24"/>
              </w:rPr>
              <w:t>Environment and culture responsible Danube region</w:t>
            </w:r>
          </w:p>
          <w:p w:rsidR="003B00D4" w:rsidRDefault="003B00D4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  <w:p w:rsidR="001D0B88" w:rsidRPr="009F37CF" w:rsidRDefault="003B00D4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r w:rsidR="001D0B88" w:rsidRPr="009F37CF">
              <w:rPr>
                <w:rFonts w:ascii="Calibri" w:hAnsi="Calibri"/>
                <w:b/>
                <w:sz w:val="24"/>
                <w:szCs w:val="24"/>
              </w:rPr>
              <w:t xml:space="preserve">#3 </w:t>
            </w:r>
            <w:r w:rsidR="00C67D21" w:rsidRPr="009F37CF">
              <w:rPr>
                <w:rFonts w:ascii="Calibri" w:hAnsi="Calibri"/>
                <w:b/>
                <w:sz w:val="24"/>
                <w:szCs w:val="24"/>
              </w:rPr>
              <w:t>SEE Improvement of the accessibility</w:t>
            </w:r>
          </w:p>
          <w:p w:rsidR="001D0B88" w:rsidRPr="009F37CF" w:rsidRDefault="001D0B88" w:rsidP="00390A24">
            <w:pPr>
              <w:spacing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9F37CF">
              <w:rPr>
                <w:rFonts w:ascii="Calibri" w:hAnsi="Calibri"/>
                <w:sz w:val="24"/>
                <w:szCs w:val="24"/>
              </w:rPr>
              <w:t>related to</w:t>
            </w:r>
            <w:r w:rsidRPr="009F37C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C67D21" w:rsidRPr="009F37CF">
              <w:rPr>
                <w:rFonts w:ascii="Calibri" w:hAnsi="Calibri"/>
                <w:b/>
                <w:sz w:val="24"/>
                <w:szCs w:val="24"/>
              </w:rPr>
              <w:t xml:space="preserve">DTP </w:t>
            </w:r>
            <w:r w:rsidRPr="009F37CF">
              <w:rPr>
                <w:rFonts w:ascii="Calibri" w:hAnsi="Calibri"/>
                <w:b/>
                <w:sz w:val="24"/>
                <w:szCs w:val="24"/>
              </w:rPr>
              <w:t>Better connected and energy responsible Danube region</w:t>
            </w:r>
          </w:p>
          <w:p w:rsidR="00400735" w:rsidRPr="00400735" w:rsidRDefault="00400735" w:rsidP="00163029">
            <w:pPr>
              <w:spacing w:line="276" w:lineRule="auto"/>
              <w:ind w:firstLine="705"/>
              <w:rPr>
                <w:i/>
              </w:rPr>
            </w:pPr>
          </w:p>
        </w:tc>
      </w:tr>
      <w:tr w:rsidR="00400735" w:rsidRPr="00400735" w:rsidTr="00B33397">
        <w:tc>
          <w:tcPr>
            <w:tcW w:w="1844" w:type="dxa"/>
          </w:tcPr>
          <w:p w:rsidR="0020718C" w:rsidRDefault="0020718C" w:rsidP="00B33397">
            <w:pPr>
              <w:spacing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20718C">
              <w:rPr>
                <w:rFonts w:ascii="Calibri" w:eastAsia="Times New Roman" w:hAnsi="Calibri"/>
                <w:sz w:val="24"/>
                <w:szCs w:val="24"/>
              </w:rPr>
              <w:t>16:00</w:t>
            </w:r>
          </w:p>
        </w:tc>
        <w:tc>
          <w:tcPr>
            <w:tcW w:w="7874" w:type="dxa"/>
          </w:tcPr>
          <w:p w:rsidR="0020718C" w:rsidRPr="00400735" w:rsidRDefault="0020718C" w:rsidP="001D0B88">
            <w:pPr>
              <w:spacing w:line="276" w:lineRule="auto"/>
              <w:jc w:val="left"/>
              <w:rPr>
                <w:b/>
              </w:rPr>
            </w:pPr>
            <w:r w:rsidRPr="00400735">
              <w:rPr>
                <w:b/>
              </w:rPr>
              <w:t>Wrap-up &amp; End of the day</w:t>
            </w:r>
          </w:p>
          <w:p w:rsidR="00BF1264" w:rsidRPr="00400735" w:rsidRDefault="00BF1264" w:rsidP="00BF1264">
            <w:pPr>
              <w:rPr>
                <w:b/>
              </w:rPr>
            </w:pPr>
            <w:r w:rsidRPr="00400735">
              <w:rPr>
                <w:i/>
              </w:rPr>
              <w:t>Evaluation form</w:t>
            </w:r>
          </w:p>
        </w:tc>
      </w:tr>
    </w:tbl>
    <w:p w:rsidR="00B33397" w:rsidRPr="00163029" w:rsidRDefault="00B33397" w:rsidP="00B33397">
      <w:pPr>
        <w:spacing w:after="0" w:line="276" w:lineRule="auto"/>
        <w:jc w:val="left"/>
        <w:rPr>
          <w:rFonts w:ascii="Calibri" w:eastAsia="Times New Roman" w:hAnsi="Calibri"/>
          <w:sz w:val="4"/>
          <w:szCs w:val="4"/>
          <w:lang w:val="en-US"/>
        </w:rPr>
      </w:pPr>
    </w:p>
    <w:p w:rsidR="00B33397" w:rsidRPr="00B33397" w:rsidRDefault="00B33397" w:rsidP="00B33397">
      <w:pPr>
        <w:spacing w:after="0" w:line="276" w:lineRule="auto"/>
        <w:ind w:firstLine="720"/>
        <w:jc w:val="left"/>
        <w:rPr>
          <w:rFonts w:ascii="Calibri" w:eastAsia="Times New Roman" w:hAnsi="Calibri"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How to register</w:t>
      </w:r>
      <w:r w:rsidRPr="00B33397">
        <w:rPr>
          <w:rFonts w:ascii="Calibri" w:eastAsia="Times New Roman" w:hAnsi="Calibri"/>
          <w:sz w:val="24"/>
          <w:szCs w:val="24"/>
          <w:lang w:val="en-US"/>
        </w:rPr>
        <w:tab/>
      </w:r>
    </w:p>
    <w:p w:rsidR="00B33397" w:rsidRPr="00B33397" w:rsidRDefault="00B33397" w:rsidP="00163029">
      <w:pPr>
        <w:spacing w:line="276" w:lineRule="auto"/>
        <w:ind w:left="-993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Please, register for </w:t>
      </w:r>
      <w:r w:rsidR="00C95FEC">
        <w:rPr>
          <w:rFonts w:ascii="Calibri" w:eastAsia="Times New Roman" w:hAnsi="Calibri"/>
          <w:sz w:val="24"/>
          <w:szCs w:val="24"/>
          <w:lang w:val="en-US"/>
        </w:rPr>
        <w:t xml:space="preserve">the </w:t>
      </w: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event by filling in the online registration form available at the following link </w:t>
      </w:r>
      <w:hyperlink r:id="rId9" w:history="1">
        <w:r w:rsidR="00B25CC2" w:rsidRPr="00B25CC2">
          <w:rPr>
            <w:rFonts w:ascii="Calibri" w:eastAsia="Times New Roman" w:hAnsi="Calibri"/>
            <w:b/>
            <w:color w:val="0000FF"/>
            <w:sz w:val="24"/>
            <w:szCs w:val="24"/>
            <w:lang w:val="en-US"/>
          </w:rPr>
          <w:t>http://goo.gl/forms/ZCOZJfrkw1</w:t>
        </w:r>
      </w:hyperlink>
      <w:r w:rsidRPr="00B25CC2">
        <w:rPr>
          <w:rFonts w:ascii="Calibri" w:eastAsia="Times New Roman" w:hAnsi="Calibri"/>
          <w:b/>
          <w:color w:val="0000FF"/>
          <w:sz w:val="24"/>
          <w:szCs w:val="24"/>
          <w:u w:val="single"/>
          <w:lang w:val="en-US"/>
        </w:rPr>
        <w:t xml:space="preserve"> </w:t>
      </w: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as soon as possible, the latest by </w:t>
      </w:r>
      <w:r w:rsidR="00FA7F62">
        <w:rPr>
          <w:rFonts w:ascii="Calibri" w:eastAsia="Times New Roman" w:hAnsi="Calibri"/>
          <w:b/>
          <w:sz w:val="24"/>
          <w:szCs w:val="24"/>
          <w:lang w:val="en-US"/>
        </w:rPr>
        <w:t>2</w:t>
      </w:r>
      <w:r w:rsidR="00FA7F62" w:rsidRPr="00FA7F62">
        <w:rPr>
          <w:rFonts w:ascii="Calibri" w:eastAsia="Times New Roman" w:hAnsi="Calibri"/>
          <w:b/>
          <w:sz w:val="24"/>
          <w:szCs w:val="24"/>
          <w:vertAlign w:val="superscript"/>
          <w:lang w:val="en-US"/>
        </w:rPr>
        <w:t>nd</w:t>
      </w:r>
      <w:r w:rsidR="00FA7F62">
        <w:rPr>
          <w:rFonts w:ascii="Calibri" w:eastAsia="Times New Roman" w:hAnsi="Calibri"/>
          <w:b/>
          <w:sz w:val="24"/>
          <w:szCs w:val="24"/>
          <w:lang w:val="en-US"/>
        </w:rPr>
        <w:t xml:space="preserve"> October</w:t>
      </w:r>
      <w:r w:rsidR="00AA7FDD">
        <w:rPr>
          <w:rFonts w:ascii="Calibri" w:eastAsia="Times New Roman" w:hAnsi="Calibri"/>
          <w:b/>
          <w:sz w:val="24"/>
          <w:szCs w:val="24"/>
          <w:lang w:val="en-US"/>
        </w:rPr>
        <w:t xml:space="preserve"> </w:t>
      </w: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2015</w:t>
      </w:r>
      <w:r w:rsidRPr="00B33397">
        <w:rPr>
          <w:rFonts w:ascii="Calibri" w:eastAsia="Times New Roman" w:hAnsi="Calibri"/>
          <w:sz w:val="24"/>
          <w:szCs w:val="24"/>
          <w:lang w:val="en-US"/>
        </w:rPr>
        <w:t>.</w:t>
      </w:r>
    </w:p>
    <w:p w:rsidR="00BF1264" w:rsidRDefault="00163029" w:rsidP="00163029">
      <w:pPr>
        <w:spacing w:after="0" w:line="276" w:lineRule="auto"/>
        <w:jc w:val="left"/>
        <w:rPr>
          <w:rFonts w:ascii="Calibri" w:eastAsia="Times New Roman" w:hAnsi="Calibri"/>
          <w:b/>
          <w:noProof/>
          <w:sz w:val="22"/>
          <w:szCs w:val="22"/>
          <w:lang w:val="en-US"/>
        </w:rPr>
      </w:pPr>
      <w:r w:rsidRPr="00C32981">
        <w:rPr>
          <w:rFonts w:ascii="Calibri" w:eastAsia="Times New Roman" w:hAnsi="Calibri"/>
          <w:b/>
          <w:sz w:val="24"/>
          <w:szCs w:val="24"/>
          <w:lang w:val="en-US"/>
        </w:rPr>
        <w:t>Venue: District</w:t>
      </w:r>
      <w:r w:rsidR="00434C82" w:rsidRPr="00C32981">
        <w:rPr>
          <w:rFonts w:ascii="Calibri" w:eastAsia="Times New Roman" w:hAnsi="Calibri"/>
          <w:b/>
          <w:sz w:val="24"/>
          <w:szCs w:val="24"/>
          <w:lang w:val="en-US"/>
        </w:rPr>
        <w:t xml:space="preserve"> Administration Pleven</w:t>
      </w:r>
      <w:r w:rsidR="00C32981" w:rsidRPr="00C32981">
        <w:rPr>
          <w:rFonts w:ascii="Calibri" w:eastAsia="Times New Roman" w:hAnsi="Calibri"/>
          <w:b/>
          <w:sz w:val="24"/>
          <w:szCs w:val="24"/>
          <w:lang w:val="en-US"/>
        </w:rPr>
        <w:t>, hall “Pleven”</w:t>
      </w:r>
      <w:r>
        <w:rPr>
          <w:rFonts w:ascii="Calibri" w:eastAsia="Times New Roman" w:hAnsi="Calibri"/>
          <w:b/>
          <w:sz w:val="24"/>
          <w:szCs w:val="24"/>
          <w:lang w:val="bg-BG"/>
        </w:rPr>
        <w:t xml:space="preserve">, </w:t>
      </w:r>
      <w:r w:rsidR="00434C82" w:rsidRPr="00400735">
        <w:rPr>
          <w:rFonts w:ascii="Calibri" w:eastAsia="Times New Roman" w:hAnsi="Calibri"/>
          <w:sz w:val="24"/>
          <w:szCs w:val="24"/>
          <w:lang w:val="en-US"/>
        </w:rPr>
        <w:t xml:space="preserve">Pleven, 1 </w:t>
      </w:r>
      <w:proofErr w:type="spellStart"/>
      <w:r w:rsidR="00434C82" w:rsidRPr="00400735">
        <w:rPr>
          <w:rFonts w:ascii="Calibri" w:eastAsia="Times New Roman" w:hAnsi="Calibri"/>
          <w:sz w:val="24"/>
          <w:szCs w:val="24"/>
          <w:lang w:val="en-US"/>
        </w:rPr>
        <w:t>Vazrazdane</w:t>
      </w:r>
      <w:proofErr w:type="spellEnd"/>
      <w:r w:rsidR="00434C82" w:rsidRPr="00400735">
        <w:rPr>
          <w:rFonts w:ascii="Calibri" w:eastAsia="Times New Roman" w:hAnsi="Calibri"/>
          <w:sz w:val="24"/>
          <w:szCs w:val="24"/>
          <w:lang w:val="en-US"/>
        </w:rPr>
        <w:t xml:space="preserve"> square 1 </w:t>
      </w:r>
    </w:p>
    <w:p w:rsidR="00434C82" w:rsidRPr="00BF1264" w:rsidRDefault="00BF1264" w:rsidP="00BF1264">
      <w:pPr>
        <w:spacing w:after="0" w:line="276" w:lineRule="auto"/>
        <w:jc w:val="left"/>
        <w:rPr>
          <w:rFonts w:ascii="Calibri" w:eastAsia="Times New Roman" w:hAnsi="Calibri"/>
          <w:b/>
          <w:sz w:val="24"/>
          <w:szCs w:val="24"/>
          <w:lang w:val="en-US"/>
        </w:rPr>
      </w:pPr>
      <w:r>
        <w:rPr>
          <w:rFonts w:ascii="Calibri" w:eastAsia="Times New Roman" w:hAnsi="Calibri"/>
          <w:b/>
          <w:noProof/>
          <w:sz w:val="22"/>
          <w:szCs w:val="22"/>
          <w:lang w:val="en-US"/>
        </w:rPr>
        <w:drawing>
          <wp:inline distT="0" distB="0" distL="0" distR="0" wp14:anchorId="5B79B64D" wp14:editId="67538B7A">
            <wp:extent cx="4045789" cy="2949947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ven ma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789" cy="294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981" w:rsidRPr="00BF1264" w:rsidRDefault="00C32981" w:rsidP="00BF1264">
      <w:pPr>
        <w:spacing w:after="0" w:line="276" w:lineRule="auto"/>
        <w:jc w:val="left"/>
        <w:rPr>
          <w:rFonts w:ascii="Calibri" w:eastAsia="Times New Roman" w:hAnsi="Calibri"/>
          <w:b/>
          <w:sz w:val="24"/>
          <w:szCs w:val="24"/>
          <w:lang w:val="en-US"/>
        </w:rPr>
      </w:pPr>
    </w:p>
    <w:p w:rsidR="00C32981" w:rsidRDefault="00C32981" w:rsidP="00BF1264">
      <w:pPr>
        <w:spacing w:after="0" w:line="276" w:lineRule="auto"/>
        <w:ind w:firstLine="709"/>
        <w:jc w:val="left"/>
        <w:rPr>
          <w:rFonts w:ascii="Calibri" w:eastAsia="Times New Roman" w:hAnsi="Calibri"/>
          <w:b/>
          <w:sz w:val="24"/>
          <w:szCs w:val="24"/>
          <w:lang w:val="en-US"/>
        </w:rPr>
      </w:pPr>
      <w:r w:rsidRPr="00C32981">
        <w:rPr>
          <w:rFonts w:ascii="Calibri" w:eastAsia="Times New Roman" w:hAnsi="Calibri"/>
          <w:b/>
          <w:sz w:val="24"/>
          <w:szCs w:val="24"/>
          <w:lang w:val="en-US"/>
        </w:rPr>
        <w:t>Travel</w:t>
      </w:r>
      <w:r w:rsidRPr="00BF1264">
        <w:rPr>
          <w:rFonts w:ascii="Calibri" w:eastAsia="Times New Roman" w:hAnsi="Calibri"/>
          <w:b/>
          <w:sz w:val="24"/>
          <w:szCs w:val="24"/>
          <w:lang w:val="en-US"/>
        </w:rPr>
        <w:t xml:space="preserve"> and accommodation arrangements</w:t>
      </w:r>
      <w:r w:rsidRPr="00C32981">
        <w:rPr>
          <w:rFonts w:ascii="Calibri" w:eastAsia="Times New Roman" w:hAnsi="Calibri"/>
          <w:b/>
          <w:sz w:val="24"/>
          <w:szCs w:val="24"/>
          <w:lang w:val="en-US"/>
        </w:rPr>
        <w:t>:</w:t>
      </w:r>
    </w:p>
    <w:p w:rsidR="00C32981" w:rsidRDefault="00C32981" w:rsidP="00C32981">
      <w:pPr>
        <w:spacing w:after="0" w:line="276" w:lineRule="auto"/>
        <w:ind w:firstLine="720"/>
        <w:jc w:val="left"/>
        <w:rPr>
          <w:rFonts w:ascii="Calibri" w:eastAsia="Times New Roman" w:hAnsi="Calibri"/>
          <w:b/>
          <w:sz w:val="24"/>
          <w:szCs w:val="24"/>
          <w:lang w:val="en-US"/>
        </w:rPr>
      </w:pPr>
    </w:p>
    <w:p w:rsidR="00C32981" w:rsidRPr="00BF1264" w:rsidRDefault="00C32981" w:rsidP="00C32981">
      <w:pPr>
        <w:spacing w:after="0" w:line="276" w:lineRule="auto"/>
        <w:ind w:hanging="993"/>
        <w:jc w:val="left"/>
        <w:rPr>
          <w:rFonts w:ascii="Calibri" w:eastAsia="Times New Roman" w:hAnsi="Calibri"/>
          <w:b/>
          <w:sz w:val="24"/>
          <w:szCs w:val="24"/>
          <w:lang w:val="en-US"/>
        </w:rPr>
      </w:pPr>
      <w:r w:rsidRPr="00BF1264">
        <w:rPr>
          <w:rFonts w:ascii="Calibri" w:eastAsia="Times New Roman" w:hAnsi="Calibri"/>
          <w:sz w:val="24"/>
          <w:szCs w:val="24"/>
          <w:lang w:val="en-US"/>
        </w:rPr>
        <w:t>Participants are kindly asked to make their own travel and accommodation arrangements.</w:t>
      </w:r>
    </w:p>
    <w:p w:rsidR="00BF1264" w:rsidRDefault="00BF1264" w:rsidP="00C32981">
      <w:pPr>
        <w:spacing w:after="0" w:line="276" w:lineRule="auto"/>
        <w:ind w:firstLine="720"/>
        <w:jc w:val="left"/>
        <w:rPr>
          <w:rFonts w:ascii="Calibri" w:eastAsia="Times New Roman" w:hAnsi="Calibri"/>
          <w:b/>
          <w:sz w:val="24"/>
          <w:szCs w:val="24"/>
          <w:lang w:val="en-US"/>
        </w:rPr>
      </w:pPr>
    </w:p>
    <w:p w:rsidR="00BF1264" w:rsidRDefault="00434C82" w:rsidP="009A4877">
      <w:pPr>
        <w:spacing w:after="0" w:line="276" w:lineRule="auto"/>
        <w:ind w:firstLine="720"/>
        <w:jc w:val="left"/>
        <w:rPr>
          <w:b/>
          <w:lang w:val="en-US"/>
        </w:rPr>
      </w:pPr>
      <w:r w:rsidRPr="00BF1264">
        <w:rPr>
          <w:rFonts w:ascii="Calibri" w:eastAsia="Times New Roman" w:hAnsi="Calibri"/>
          <w:b/>
          <w:sz w:val="24"/>
          <w:szCs w:val="24"/>
          <w:lang w:val="en-US"/>
        </w:rPr>
        <w:t xml:space="preserve">How to get </w:t>
      </w:r>
      <w:r w:rsidR="009A4877">
        <w:rPr>
          <w:rFonts w:ascii="Calibri" w:eastAsia="Times New Roman" w:hAnsi="Calibri"/>
          <w:b/>
          <w:sz w:val="24"/>
          <w:szCs w:val="24"/>
          <w:lang w:val="en-US"/>
        </w:rPr>
        <w:t>t</w:t>
      </w:r>
      <w:r w:rsidRPr="00BF1264">
        <w:rPr>
          <w:b/>
          <w:lang w:val="en-US"/>
        </w:rPr>
        <w:t>o the District Administration Pleven:</w:t>
      </w:r>
    </w:p>
    <w:p w:rsidR="00163029" w:rsidRPr="00163029" w:rsidRDefault="00434C82" w:rsidP="00163029">
      <w:pPr>
        <w:spacing w:after="120" w:line="276" w:lineRule="auto"/>
        <w:ind w:left="-993"/>
        <w:jc w:val="left"/>
        <w:rPr>
          <w:rFonts w:ascii="Calibri" w:eastAsia="Times New Roman" w:hAnsi="Calibri"/>
          <w:sz w:val="24"/>
          <w:szCs w:val="24"/>
          <w:lang w:val="bg-BG"/>
        </w:rPr>
      </w:pPr>
      <w:r w:rsidRPr="009A4877">
        <w:rPr>
          <w:rFonts w:ascii="Calibri" w:eastAsia="Times New Roman" w:hAnsi="Calibri"/>
          <w:b/>
          <w:sz w:val="24"/>
          <w:szCs w:val="24"/>
          <w:lang w:val="en-US"/>
        </w:rPr>
        <w:t>On foot:</w:t>
      </w:r>
      <w:r w:rsidRPr="00BF1264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r w:rsidR="00E1226C" w:rsidRPr="00D03C4F">
        <w:rPr>
          <w:rFonts w:ascii="Calibri" w:eastAsia="Times New Roman" w:hAnsi="Calibri"/>
          <w:sz w:val="24"/>
          <w:szCs w:val="24"/>
          <w:lang w:val="en-US"/>
        </w:rPr>
        <w:t xml:space="preserve">20 </w:t>
      </w:r>
      <w:r w:rsidRPr="00D03C4F">
        <w:rPr>
          <w:rFonts w:ascii="Calibri" w:eastAsia="Times New Roman" w:hAnsi="Calibri"/>
          <w:sz w:val="24"/>
          <w:szCs w:val="24"/>
          <w:lang w:val="en-US"/>
        </w:rPr>
        <w:t>minutes</w:t>
      </w:r>
      <w:r w:rsidRPr="00BF1264">
        <w:rPr>
          <w:rFonts w:ascii="Calibri" w:eastAsia="Times New Roman" w:hAnsi="Calibri"/>
          <w:sz w:val="24"/>
          <w:szCs w:val="24"/>
          <w:lang w:val="en-US"/>
        </w:rPr>
        <w:t xml:space="preserve"> from the Central Railway</w:t>
      </w:r>
      <w:r w:rsidR="00F65100" w:rsidRPr="00BF1264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r w:rsidR="00C32981" w:rsidRPr="00BF1264">
        <w:rPr>
          <w:rFonts w:ascii="Calibri" w:eastAsia="Times New Roman" w:hAnsi="Calibri"/>
          <w:sz w:val="24"/>
          <w:szCs w:val="24"/>
          <w:lang w:val="en-US"/>
        </w:rPr>
        <w:t xml:space="preserve">/Bus </w:t>
      </w:r>
      <w:r w:rsidR="00F65100" w:rsidRPr="00BF1264">
        <w:rPr>
          <w:rFonts w:ascii="Calibri" w:eastAsia="Times New Roman" w:hAnsi="Calibri"/>
          <w:sz w:val="24"/>
          <w:szCs w:val="24"/>
          <w:lang w:val="en-US"/>
        </w:rPr>
        <w:t>Station</w:t>
      </w:r>
      <w:r w:rsidR="00163029">
        <w:rPr>
          <w:rFonts w:ascii="Calibri" w:eastAsia="Times New Roman" w:hAnsi="Calibri"/>
          <w:sz w:val="24"/>
          <w:szCs w:val="24"/>
          <w:lang w:val="bg-BG"/>
        </w:rPr>
        <w:t>,</w:t>
      </w:r>
      <w:r w:rsidR="00F65100" w:rsidRPr="00BF1264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hyperlink r:id="rId11" w:history="1">
        <w:r w:rsidR="00C32981" w:rsidRPr="00BF1264">
          <w:rPr>
            <w:rFonts w:ascii="Calibri" w:eastAsia="Times New Roman" w:hAnsi="Calibri"/>
            <w:sz w:val="24"/>
            <w:szCs w:val="24"/>
          </w:rPr>
          <w:t>http://avtogara.pleven.bg/index.php</w:t>
        </w:r>
      </w:hyperlink>
    </w:p>
    <w:p w:rsidR="007853EB" w:rsidRDefault="007853EB" w:rsidP="00BF1264">
      <w:pPr>
        <w:spacing w:after="120" w:line="240" w:lineRule="auto"/>
        <w:ind w:left="-993"/>
        <w:jc w:val="left"/>
        <w:rPr>
          <w:rFonts w:ascii="Calibri" w:eastAsia="Times New Roman" w:hAnsi="Calibri"/>
          <w:sz w:val="24"/>
          <w:szCs w:val="24"/>
        </w:rPr>
      </w:pPr>
    </w:p>
    <w:p w:rsidR="007853EB" w:rsidRPr="009A4877" w:rsidRDefault="00E1226C" w:rsidP="009A4877">
      <w:pPr>
        <w:spacing w:after="120" w:line="276" w:lineRule="auto"/>
        <w:ind w:left="-993"/>
        <w:jc w:val="left"/>
        <w:rPr>
          <w:rFonts w:ascii="Calibri" w:hAnsi="Calibri"/>
          <w:sz w:val="24"/>
          <w:szCs w:val="24"/>
          <w:lang w:val="en-US"/>
        </w:rPr>
      </w:pPr>
      <w:r w:rsidRPr="00400735">
        <w:rPr>
          <w:rFonts w:ascii="Calibri" w:eastAsia="Times New Roman" w:hAnsi="Calibri"/>
          <w:b/>
          <w:sz w:val="24"/>
          <w:szCs w:val="24"/>
        </w:rPr>
        <w:t>By public transport</w:t>
      </w:r>
      <w:r w:rsidR="007853EB" w:rsidRPr="009A4877">
        <w:rPr>
          <w:rFonts w:ascii="Calibri" w:eastAsia="Times New Roman" w:hAnsi="Calibri"/>
          <w:b/>
          <w:sz w:val="24"/>
          <w:szCs w:val="24"/>
          <w:lang w:val="bg-BG"/>
        </w:rPr>
        <w:t>:</w:t>
      </w:r>
      <w:r w:rsidR="007853EB" w:rsidRPr="009A4877">
        <w:rPr>
          <w:rFonts w:ascii="Calibri" w:eastAsia="Times New Roman" w:hAnsi="Calibri"/>
          <w:sz w:val="24"/>
          <w:szCs w:val="24"/>
          <w:lang w:val="bg-BG"/>
        </w:rPr>
        <w:t xml:space="preserve"> </w:t>
      </w:r>
      <w:proofErr w:type="spellStart"/>
      <w:r w:rsidR="007853EB" w:rsidRPr="009A4877">
        <w:rPr>
          <w:rFonts w:ascii="Calibri" w:eastAsia="Times New Roman" w:hAnsi="Calibri"/>
          <w:sz w:val="24"/>
          <w:szCs w:val="24"/>
          <w:lang w:val="bg-BG"/>
        </w:rPr>
        <w:t>Trolleybus</w:t>
      </w:r>
      <w:proofErr w:type="spellEnd"/>
      <w:r w:rsidR="007853EB" w:rsidRPr="009A4877">
        <w:rPr>
          <w:rFonts w:ascii="Calibri" w:eastAsia="Times New Roman" w:hAnsi="Calibri"/>
          <w:sz w:val="24"/>
          <w:szCs w:val="24"/>
          <w:lang w:val="bg-BG"/>
        </w:rPr>
        <w:t xml:space="preserve"> 5, </w:t>
      </w:r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6, 9</w:t>
      </w:r>
      <w:r w:rsidR="00887568">
        <w:rPr>
          <w:rFonts w:ascii="Calibri" w:eastAsia="Times New Roman" w:hAnsi="Calibri"/>
          <w:sz w:val="24"/>
          <w:szCs w:val="24"/>
          <w:lang w:val="en-US"/>
        </w:rPr>
        <w:t>.</w:t>
      </w:r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Trip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time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: 8-9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min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. (4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min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.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by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transport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 + 3 </w:t>
      </w:r>
      <w:r w:rsidR="00887568">
        <w:rPr>
          <w:rFonts w:ascii="Calibri" w:eastAsia="Times New Roman" w:hAnsi="Calibri"/>
          <w:sz w:val="24"/>
          <w:szCs w:val="24"/>
          <w:lang w:val="en-US"/>
        </w:rPr>
        <w:t xml:space="preserve">- </w:t>
      </w:r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4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min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. </w:t>
      </w:r>
      <w:r w:rsidR="007853EB" w:rsidRPr="00400735">
        <w:rPr>
          <w:rFonts w:ascii="Calibri" w:eastAsia="Times New Roman" w:hAnsi="Calibri"/>
          <w:sz w:val="24"/>
          <w:szCs w:val="24"/>
          <w:lang w:val="en-US"/>
        </w:rPr>
        <w:t>on</w:t>
      </w:r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 xml:space="preserve"> </w:t>
      </w:r>
      <w:proofErr w:type="spellStart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foot</w:t>
      </w:r>
      <w:proofErr w:type="spellEnd"/>
      <w:r w:rsidR="007853EB" w:rsidRPr="00400735">
        <w:rPr>
          <w:rFonts w:ascii="Calibri" w:eastAsia="Times New Roman" w:hAnsi="Calibri"/>
          <w:sz w:val="24"/>
          <w:szCs w:val="24"/>
          <w:lang w:val="bg-BG"/>
        </w:rPr>
        <w:t>)</w:t>
      </w:r>
      <w:r w:rsidR="007853EB" w:rsidRPr="007853EB">
        <w:t xml:space="preserve"> </w:t>
      </w:r>
      <w:proofErr w:type="spellStart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>from</w:t>
      </w:r>
      <w:proofErr w:type="spellEnd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 xml:space="preserve"> </w:t>
      </w:r>
      <w:proofErr w:type="spellStart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>the</w:t>
      </w:r>
      <w:proofErr w:type="spellEnd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 xml:space="preserve"> Central </w:t>
      </w:r>
      <w:proofErr w:type="spellStart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>Railway</w:t>
      </w:r>
      <w:proofErr w:type="spellEnd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 xml:space="preserve"> /</w:t>
      </w:r>
      <w:proofErr w:type="spellStart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>Bus</w:t>
      </w:r>
      <w:proofErr w:type="spellEnd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 xml:space="preserve"> </w:t>
      </w:r>
      <w:proofErr w:type="spellStart"/>
      <w:r w:rsidR="007853EB" w:rsidRPr="007853EB">
        <w:rPr>
          <w:rFonts w:ascii="Calibri" w:eastAsia="Times New Roman" w:hAnsi="Calibri"/>
          <w:sz w:val="24"/>
          <w:szCs w:val="24"/>
          <w:lang w:val="bg-BG"/>
        </w:rPr>
        <w:t>Station</w:t>
      </w:r>
      <w:proofErr w:type="spellEnd"/>
      <w:r w:rsidR="00163029">
        <w:rPr>
          <w:rFonts w:ascii="Calibri" w:eastAsia="Times New Roman" w:hAnsi="Calibri"/>
          <w:sz w:val="24"/>
          <w:szCs w:val="24"/>
          <w:lang w:val="bg-BG"/>
        </w:rPr>
        <w:t>,</w:t>
      </w:r>
      <w:r w:rsidR="00163029">
        <w:rPr>
          <w:lang w:val="bg-BG"/>
        </w:rPr>
        <w:t xml:space="preserve"> </w:t>
      </w:r>
      <w:hyperlink r:id="rId12" w:history="1">
        <w:r w:rsidR="007853EB" w:rsidRPr="009A4877">
          <w:rPr>
            <w:rStyle w:val="Hyperlink"/>
            <w:rFonts w:ascii="Calibri" w:hAnsi="Calibri"/>
            <w:color w:val="auto"/>
            <w:sz w:val="24"/>
            <w:szCs w:val="24"/>
            <w:lang w:val="en-US"/>
          </w:rPr>
          <w:t>http://bg.easyway.info/en/cities/pleven</w:t>
        </w:r>
      </w:hyperlink>
    </w:p>
    <w:p w:rsidR="00C32981" w:rsidRPr="00BF1264" w:rsidRDefault="00C32981" w:rsidP="00C32981">
      <w:pPr>
        <w:pStyle w:val="ListParagraph"/>
        <w:spacing w:after="0" w:line="240" w:lineRule="auto"/>
        <w:ind w:left="360"/>
        <w:jc w:val="left"/>
        <w:rPr>
          <w:rFonts w:ascii="Calibri" w:eastAsia="Times New Roman" w:hAnsi="Calibri"/>
          <w:sz w:val="24"/>
          <w:szCs w:val="24"/>
          <w:lang w:val="en-US"/>
        </w:rPr>
      </w:pPr>
    </w:p>
    <w:sectPr w:rsidR="00C32981" w:rsidRPr="00BF1264" w:rsidSect="001E6B4C">
      <w:headerReference w:type="first" r:id="rId13"/>
      <w:pgSz w:w="11906" w:h="16838" w:code="9"/>
      <w:pgMar w:top="1106" w:right="1021" w:bottom="1418" w:left="2268" w:header="454" w:footer="9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20" w:rsidRDefault="005B1E20" w:rsidP="00332B36">
      <w:r>
        <w:separator/>
      </w:r>
    </w:p>
  </w:endnote>
  <w:endnote w:type="continuationSeparator" w:id="0">
    <w:p w:rsidR="005B1E20" w:rsidRDefault="005B1E20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20" w:rsidRDefault="005B1E20" w:rsidP="00332B36">
      <w:r>
        <w:separator/>
      </w:r>
    </w:p>
  </w:footnote>
  <w:footnote w:type="continuationSeparator" w:id="0">
    <w:p w:rsidR="005B1E20" w:rsidRDefault="005B1E20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31" w:rsidRDefault="00FA7E58" w:rsidP="00FA7E58">
    <w:pPr>
      <w:pStyle w:val="Header"/>
      <w:jc w:val="center"/>
    </w:pPr>
    <w:r>
      <w:rPr>
        <w:noProof/>
        <w:lang w:val="en-US"/>
      </w:rPr>
      <w:drawing>
        <wp:inline distT="0" distB="0" distL="0" distR="0" wp14:anchorId="69AA92F2" wp14:editId="4FD44A25">
          <wp:extent cx="2424023" cy="7297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tpev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416" cy="73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1pt;height:4.1pt" o:bullet="t">
        <v:imagedata r:id="rId1" o:title="puce4x4"/>
      </v:shape>
    </w:pict>
  </w:numPicBullet>
  <w:numPicBullet w:numPicBulletId="1">
    <w:pict>
      <v:shape id="_x0000_i1027" type="#_x0000_t75" style="width:9.5pt;height:9.5pt" o:bullet="t">
        <v:imagedata r:id="rId2" o:title="puce10x10"/>
      </v:shape>
    </w:pict>
  </w:numPicBullet>
  <w:numPicBullet w:numPicBulletId="2">
    <w:pict>
      <v:shape id="_x0000_i1028" type="#_x0000_t75" style="width:2.7pt;height:2.7pt" o:bullet="t">
        <v:imagedata r:id="rId3" o:title="sqaure_blue"/>
      </v:shape>
    </w:pict>
  </w:numPicBullet>
  <w:numPicBullet w:numPicBulletId="3">
    <w:pict>
      <v:shape id="_x0000_i1029" type="#_x0000_t75" style="width:2.7pt;height:2.7pt" o:bullet="t">
        <v:imagedata r:id="rId4" o:title="sqaure_blue-grey"/>
      </v:shape>
    </w:pict>
  </w:numPicBullet>
  <w:abstractNum w:abstractNumId="0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5299F"/>
    <w:multiLevelType w:val="hybridMultilevel"/>
    <w:tmpl w:val="F7647150"/>
    <w:lvl w:ilvl="0" w:tplc="C60A2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241BF"/>
    <w:multiLevelType w:val="hybridMultilevel"/>
    <w:tmpl w:val="F8848432"/>
    <w:lvl w:ilvl="0" w:tplc="FD08A840">
      <w:start w:val="1"/>
      <w:numFmt w:val="bullet"/>
      <w:pStyle w:val="IE-Bulletpoints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73686"/>
    <w:multiLevelType w:val="hybridMultilevel"/>
    <w:tmpl w:val="FA842956"/>
    <w:lvl w:ilvl="0" w:tplc="C60A26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BCC799F"/>
    <w:multiLevelType w:val="hybridMultilevel"/>
    <w:tmpl w:val="14E4D432"/>
    <w:lvl w:ilvl="0" w:tplc="C60A2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809C5"/>
    <w:multiLevelType w:val="hybridMultilevel"/>
    <w:tmpl w:val="3F0C1954"/>
    <w:lvl w:ilvl="0" w:tplc="2E864D7C">
      <w:start w:val="1"/>
      <w:numFmt w:val="decimal"/>
      <w:pStyle w:val="IE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6201B"/>
    <w:multiLevelType w:val="hybridMultilevel"/>
    <w:tmpl w:val="584CE0C8"/>
    <w:lvl w:ilvl="0" w:tplc="C60A26E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401E7F43"/>
    <w:multiLevelType w:val="hybridMultilevel"/>
    <w:tmpl w:val="9528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B4876"/>
    <w:multiLevelType w:val="hybridMultilevel"/>
    <w:tmpl w:val="582E76A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E70DF"/>
    <w:multiLevelType w:val="hybridMultilevel"/>
    <w:tmpl w:val="EFF66F38"/>
    <w:lvl w:ilvl="0" w:tplc="C60A26E6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81FE2"/>
    <w:multiLevelType w:val="hybridMultilevel"/>
    <w:tmpl w:val="26085146"/>
    <w:lvl w:ilvl="0" w:tplc="A61E48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853B60"/>
    <w:multiLevelType w:val="hybridMultilevel"/>
    <w:tmpl w:val="F62C90CC"/>
    <w:lvl w:ilvl="0" w:tplc="699AB05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B7F54"/>
    <w:multiLevelType w:val="hybridMultilevel"/>
    <w:tmpl w:val="5CF0D75C"/>
    <w:lvl w:ilvl="0" w:tplc="5E44DD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15"/>
  </w:num>
  <w:num w:numId="5">
    <w:abstractNumId w:val="21"/>
  </w:num>
  <w:num w:numId="6">
    <w:abstractNumId w:val="5"/>
  </w:num>
  <w:num w:numId="7">
    <w:abstractNumId w:val="14"/>
  </w:num>
  <w:num w:numId="8">
    <w:abstractNumId w:val="0"/>
  </w:num>
  <w:num w:numId="9">
    <w:abstractNumId w:val="1"/>
  </w:num>
  <w:num w:numId="10">
    <w:abstractNumId w:val="25"/>
  </w:num>
  <w:num w:numId="11">
    <w:abstractNumId w:val="13"/>
  </w:num>
  <w:num w:numId="12">
    <w:abstractNumId w:val="3"/>
  </w:num>
  <w:num w:numId="13">
    <w:abstractNumId w:val="6"/>
  </w:num>
  <w:num w:numId="14">
    <w:abstractNumId w:val="2"/>
  </w:num>
  <w:num w:numId="15">
    <w:abstractNumId w:val="16"/>
  </w:num>
  <w:num w:numId="16">
    <w:abstractNumId w:val="9"/>
  </w:num>
  <w:num w:numId="17">
    <w:abstractNumId w:val="20"/>
  </w:num>
  <w:num w:numId="18">
    <w:abstractNumId w:val="24"/>
  </w:num>
  <w:num w:numId="19">
    <w:abstractNumId w:val="4"/>
  </w:num>
  <w:num w:numId="20">
    <w:abstractNumId w:val="8"/>
  </w:num>
  <w:num w:numId="21">
    <w:abstractNumId w:val="10"/>
  </w:num>
  <w:num w:numId="22">
    <w:abstractNumId w:val="7"/>
  </w:num>
  <w:num w:numId="23">
    <w:abstractNumId w:val="22"/>
  </w:num>
  <w:num w:numId="24">
    <w:abstractNumId w:val="11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113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20"/>
    <w:rsid w:val="000406CE"/>
    <w:rsid w:val="0004529E"/>
    <w:rsid w:val="000742F4"/>
    <w:rsid w:val="0007503D"/>
    <w:rsid w:val="000906C0"/>
    <w:rsid w:val="000A0D34"/>
    <w:rsid w:val="000B5A37"/>
    <w:rsid w:val="000C3750"/>
    <w:rsid w:val="000C7763"/>
    <w:rsid w:val="000E2807"/>
    <w:rsid w:val="000E6C4C"/>
    <w:rsid w:val="000F0585"/>
    <w:rsid w:val="00102572"/>
    <w:rsid w:val="00131789"/>
    <w:rsid w:val="001401CE"/>
    <w:rsid w:val="0015471E"/>
    <w:rsid w:val="00155E6C"/>
    <w:rsid w:val="00163029"/>
    <w:rsid w:val="001742B1"/>
    <w:rsid w:val="00185FB1"/>
    <w:rsid w:val="001879B2"/>
    <w:rsid w:val="001A54B4"/>
    <w:rsid w:val="001B1C9E"/>
    <w:rsid w:val="001C672B"/>
    <w:rsid w:val="001D0B88"/>
    <w:rsid w:val="001E25B7"/>
    <w:rsid w:val="001E2DC8"/>
    <w:rsid w:val="001E6B4C"/>
    <w:rsid w:val="001E75DC"/>
    <w:rsid w:val="001F2FDB"/>
    <w:rsid w:val="00204095"/>
    <w:rsid w:val="0020718C"/>
    <w:rsid w:val="00210C9D"/>
    <w:rsid w:val="002204B7"/>
    <w:rsid w:val="00236E36"/>
    <w:rsid w:val="00241C01"/>
    <w:rsid w:val="002471C5"/>
    <w:rsid w:val="00287FFC"/>
    <w:rsid w:val="00293E8C"/>
    <w:rsid w:val="002954E6"/>
    <w:rsid w:val="002B555E"/>
    <w:rsid w:val="002B68F3"/>
    <w:rsid w:val="002B7E0E"/>
    <w:rsid w:val="002C6B4A"/>
    <w:rsid w:val="002D1359"/>
    <w:rsid w:val="002F0485"/>
    <w:rsid w:val="002F31EF"/>
    <w:rsid w:val="002F58C8"/>
    <w:rsid w:val="00305175"/>
    <w:rsid w:val="00306CB5"/>
    <w:rsid w:val="00332B36"/>
    <w:rsid w:val="00356135"/>
    <w:rsid w:val="0036515D"/>
    <w:rsid w:val="003710D4"/>
    <w:rsid w:val="00372A31"/>
    <w:rsid w:val="00390A24"/>
    <w:rsid w:val="003926BD"/>
    <w:rsid w:val="003A6369"/>
    <w:rsid w:val="003B00D4"/>
    <w:rsid w:val="003C13CF"/>
    <w:rsid w:val="003D12C5"/>
    <w:rsid w:val="003E3216"/>
    <w:rsid w:val="003E3ADF"/>
    <w:rsid w:val="00400735"/>
    <w:rsid w:val="00403061"/>
    <w:rsid w:val="00411EBC"/>
    <w:rsid w:val="00416631"/>
    <w:rsid w:val="00432443"/>
    <w:rsid w:val="00434C82"/>
    <w:rsid w:val="00435C2C"/>
    <w:rsid w:val="00443949"/>
    <w:rsid w:val="00453E8C"/>
    <w:rsid w:val="00461CD9"/>
    <w:rsid w:val="0046469F"/>
    <w:rsid w:val="00482F4F"/>
    <w:rsid w:val="0048592F"/>
    <w:rsid w:val="00486AD7"/>
    <w:rsid w:val="0049520F"/>
    <w:rsid w:val="004A38BF"/>
    <w:rsid w:val="004A4CC1"/>
    <w:rsid w:val="004B7253"/>
    <w:rsid w:val="004C6C7C"/>
    <w:rsid w:val="005005DF"/>
    <w:rsid w:val="0050389A"/>
    <w:rsid w:val="0051375E"/>
    <w:rsid w:val="00533C1F"/>
    <w:rsid w:val="00550D1F"/>
    <w:rsid w:val="0055391B"/>
    <w:rsid w:val="00571025"/>
    <w:rsid w:val="00574923"/>
    <w:rsid w:val="0058024F"/>
    <w:rsid w:val="005A61C2"/>
    <w:rsid w:val="005B1E20"/>
    <w:rsid w:val="005B5ABD"/>
    <w:rsid w:val="005E5498"/>
    <w:rsid w:val="005F26A5"/>
    <w:rsid w:val="00610F80"/>
    <w:rsid w:val="00640A6F"/>
    <w:rsid w:val="00654E4A"/>
    <w:rsid w:val="00657F12"/>
    <w:rsid w:val="006A1C20"/>
    <w:rsid w:val="006B2FCC"/>
    <w:rsid w:val="006B47EA"/>
    <w:rsid w:val="006C00D1"/>
    <w:rsid w:val="006C739A"/>
    <w:rsid w:val="006D4AA0"/>
    <w:rsid w:val="006D5B54"/>
    <w:rsid w:val="00716177"/>
    <w:rsid w:val="007349A1"/>
    <w:rsid w:val="00737572"/>
    <w:rsid w:val="0074181C"/>
    <w:rsid w:val="00750B46"/>
    <w:rsid w:val="00752858"/>
    <w:rsid w:val="00762D72"/>
    <w:rsid w:val="00766701"/>
    <w:rsid w:val="007773E7"/>
    <w:rsid w:val="0077751E"/>
    <w:rsid w:val="00783D12"/>
    <w:rsid w:val="007853EB"/>
    <w:rsid w:val="007861C3"/>
    <w:rsid w:val="007C44B2"/>
    <w:rsid w:val="00824432"/>
    <w:rsid w:val="00830FEB"/>
    <w:rsid w:val="00842112"/>
    <w:rsid w:val="008529F6"/>
    <w:rsid w:val="00861182"/>
    <w:rsid w:val="008662F3"/>
    <w:rsid w:val="00866DF9"/>
    <w:rsid w:val="00871846"/>
    <w:rsid w:val="00887568"/>
    <w:rsid w:val="008A6B1F"/>
    <w:rsid w:val="008B00E4"/>
    <w:rsid w:val="008B7755"/>
    <w:rsid w:val="008C4373"/>
    <w:rsid w:val="008C65DB"/>
    <w:rsid w:val="008C66C4"/>
    <w:rsid w:val="008C7CB1"/>
    <w:rsid w:val="008C7F2A"/>
    <w:rsid w:val="008D0B44"/>
    <w:rsid w:val="008D2824"/>
    <w:rsid w:val="008E3B69"/>
    <w:rsid w:val="008F19BF"/>
    <w:rsid w:val="008F7585"/>
    <w:rsid w:val="009004AA"/>
    <w:rsid w:val="0091428F"/>
    <w:rsid w:val="009200FF"/>
    <w:rsid w:val="0095320A"/>
    <w:rsid w:val="009810B3"/>
    <w:rsid w:val="00986F29"/>
    <w:rsid w:val="009A4877"/>
    <w:rsid w:val="009B205C"/>
    <w:rsid w:val="009B20BD"/>
    <w:rsid w:val="009B5831"/>
    <w:rsid w:val="009E78C0"/>
    <w:rsid w:val="009F37CF"/>
    <w:rsid w:val="009F7523"/>
    <w:rsid w:val="00A07457"/>
    <w:rsid w:val="00A36DD0"/>
    <w:rsid w:val="00A51A92"/>
    <w:rsid w:val="00A914D4"/>
    <w:rsid w:val="00A951F5"/>
    <w:rsid w:val="00AA1968"/>
    <w:rsid w:val="00AA4A8C"/>
    <w:rsid w:val="00AA7FDD"/>
    <w:rsid w:val="00AC13AB"/>
    <w:rsid w:val="00AC45F8"/>
    <w:rsid w:val="00AD00E7"/>
    <w:rsid w:val="00AD234C"/>
    <w:rsid w:val="00AE4F16"/>
    <w:rsid w:val="00B1053C"/>
    <w:rsid w:val="00B11B9A"/>
    <w:rsid w:val="00B24C9E"/>
    <w:rsid w:val="00B25CC2"/>
    <w:rsid w:val="00B30553"/>
    <w:rsid w:val="00B3066B"/>
    <w:rsid w:val="00B33397"/>
    <w:rsid w:val="00B46835"/>
    <w:rsid w:val="00B6206B"/>
    <w:rsid w:val="00B65FCF"/>
    <w:rsid w:val="00B80854"/>
    <w:rsid w:val="00B83839"/>
    <w:rsid w:val="00B87B51"/>
    <w:rsid w:val="00B94548"/>
    <w:rsid w:val="00B94F7C"/>
    <w:rsid w:val="00B95707"/>
    <w:rsid w:val="00B96F0D"/>
    <w:rsid w:val="00B971D9"/>
    <w:rsid w:val="00BA0B60"/>
    <w:rsid w:val="00BA1AB6"/>
    <w:rsid w:val="00BB06C2"/>
    <w:rsid w:val="00BB6397"/>
    <w:rsid w:val="00BE1DEF"/>
    <w:rsid w:val="00BF1264"/>
    <w:rsid w:val="00BF25F2"/>
    <w:rsid w:val="00BF6009"/>
    <w:rsid w:val="00C07943"/>
    <w:rsid w:val="00C13EE1"/>
    <w:rsid w:val="00C15CD5"/>
    <w:rsid w:val="00C218D0"/>
    <w:rsid w:val="00C320DF"/>
    <w:rsid w:val="00C32981"/>
    <w:rsid w:val="00C41BBD"/>
    <w:rsid w:val="00C568B3"/>
    <w:rsid w:val="00C67D21"/>
    <w:rsid w:val="00C722FE"/>
    <w:rsid w:val="00C73FD9"/>
    <w:rsid w:val="00C84870"/>
    <w:rsid w:val="00C95FEC"/>
    <w:rsid w:val="00CA2935"/>
    <w:rsid w:val="00CD29AF"/>
    <w:rsid w:val="00CE0D94"/>
    <w:rsid w:val="00CE7F87"/>
    <w:rsid w:val="00CF10E5"/>
    <w:rsid w:val="00CF7798"/>
    <w:rsid w:val="00D01CCC"/>
    <w:rsid w:val="00D03C4F"/>
    <w:rsid w:val="00D05415"/>
    <w:rsid w:val="00D1069E"/>
    <w:rsid w:val="00D16F89"/>
    <w:rsid w:val="00D41904"/>
    <w:rsid w:val="00D41B8F"/>
    <w:rsid w:val="00D55828"/>
    <w:rsid w:val="00D608D8"/>
    <w:rsid w:val="00D65DFD"/>
    <w:rsid w:val="00D66EC4"/>
    <w:rsid w:val="00D66F29"/>
    <w:rsid w:val="00D70AED"/>
    <w:rsid w:val="00D71C15"/>
    <w:rsid w:val="00DB1808"/>
    <w:rsid w:val="00DB1B60"/>
    <w:rsid w:val="00DB74C5"/>
    <w:rsid w:val="00DD125D"/>
    <w:rsid w:val="00DD2C68"/>
    <w:rsid w:val="00DF1977"/>
    <w:rsid w:val="00DF2025"/>
    <w:rsid w:val="00DF34D8"/>
    <w:rsid w:val="00E02859"/>
    <w:rsid w:val="00E1226C"/>
    <w:rsid w:val="00E14F35"/>
    <w:rsid w:val="00E30929"/>
    <w:rsid w:val="00E35EF9"/>
    <w:rsid w:val="00E42F7F"/>
    <w:rsid w:val="00E465B6"/>
    <w:rsid w:val="00E515DE"/>
    <w:rsid w:val="00E614FE"/>
    <w:rsid w:val="00E77972"/>
    <w:rsid w:val="00E8068E"/>
    <w:rsid w:val="00E83861"/>
    <w:rsid w:val="00E839BF"/>
    <w:rsid w:val="00E87311"/>
    <w:rsid w:val="00E93D49"/>
    <w:rsid w:val="00EA236D"/>
    <w:rsid w:val="00EA24FB"/>
    <w:rsid w:val="00EA2EF4"/>
    <w:rsid w:val="00EC1B00"/>
    <w:rsid w:val="00ED32BD"/>
    <w:rsid w:val="00ED6A6E"/>
    <w:rsid w:val="00F119BE"/>
    <w:rsid w:val="00F26BCB"/>
    <w:rsid w:val="00F43865"/>
    <w:rsid w:val="00F44247"/>
    <w:rsid w:val="00F52841"/>
    <w:rsid w:val="00F65100"/>
    <w:rsid w:val="00F71708"/>
    <w:rsid w:val="00F74C15"/>
    <w:rsid w:val="00F90F67"/>
    <w:rsid w:val="00FA0F22"/>
    <w:rsid w:val="00FA2A32"/>
    <w:rsid w:val="00FA512B"/>
    <w:rsid w:val="00FA7E58"/>
    <w:rsid w:val="00FA7F62"/>
    <w:rsid w:val="00FB7DA7"/>
    <w:rsid w:val="00FD60C3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">
    <w:name w:val="Plain Table 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address">
    <w:name w:val="format_address"/>
    <w:basedOn w:val="DefaultParagraphFont"/>
    <w:rsid w:val="00C32981"/>
  </w:style>
  <w:style w:type="character" w:customStyle="1" w:styleId="street-address">
    <w:name w:val="street-address"/>
    <w:basedOn w:val="DefaultParagraphFont"/>
    <w:rsid w:val="00C32981"/>
  </w:style>
  <w:style w:type="character" w:customStyle="1" w:styleId="locality">
    <w:name w:val="locality"/>
    <w:basedOn w:val="DefaultParagraphFont"/>
    <w:rsid w:val="00C32981"/>
  </w:style>
  <w:style w:type="character" w:customStyle="1" w:styleId="country-name">
    <w:name w:val="country-name"/>
    <w:basedOn w:val="DefaultParagraphFont"/>
    <w:rsid w:val="00C3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">
    <w:name w:val="Plain Table 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address">
    <w:name w:val="format_address"/>
    <w:basedOn w:val="DefaultParagraphFont"/>
    <w:rsid w:val="00C32981"/>
  </w:style>
  <w:style w:type="character" w:customStyle="1" w:styleId="street-address">
    <w:name w:val="street-address"/>
    <w:basedOn w:val="DefaultParagraphFont"/>
    <w:rsid w:val="00C32981"/>
  </w:style>
  <w:style w:type="character" w:customStyle="1" w:styleId="locality">
    <w:name w:val="locality"/>
    <w:basedOn w:val="DefaultParagraphFont"/>
    <w:rsid w:val="00C32981"/>
  </w:style>
  <w:style w:type="character" w:customStyle="1" w:styleId="country-name">
    <w:name w:val="country-name"/>
    <w:basedOn w:val="DefaultParagraphFont"/>
    <w:rsid w:val="00C3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g.easyway.info/en/cities/plev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vtogara.pleven.bg/index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goo.gl/forms/ZCOZJfrkw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reg\Documents\Custom%20Office%20Templates\Interreg%20Europe.dotx" TargetMode="External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EE12-36D6-4064-A30C-7E01F727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 Europe</Template>
  <TotalTime>241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Publication</vt:lpstr>
      <vt:lpstr>Title of Publication</vt:lpstr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Interreg</dc:creator>
  <cp:lastModifiedBy>Irina Rangelova</cp:lastModifiedBy>
  <cp:revision>30</cp:revision>
  <cp:lastPrinted>2015-09-11T11:07:00Z</cp:lastPrinted>
  <dcterms:created xsi:type="dcterms:W3CDTF">2015-09-08T11:20:00Z</dcterms:created>
  <dcterms:modified xsi:type="dcterms:W3CDTF">2015-09-12T07:07:00Z</dcterms:modified>
</cp:coreProperties>
</file>