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90"/>
        <w:tblW w:w="21870" w:type="dxa"/>
        <w:tblLayout w:type="fixed"/>
        <w:tblLook w:val="04A0" w:firstRow="1" w:lastRow="0" w:firstColumn="1" w:lastColumn="0" w:noHBand="0" w:noVBand="1"/>
      </w:tblPr>
      <w:tblGrid>
        <w:gridCol w:w="2857"/>
        <w:gridCol w:w="630"/>
        <w:gridCol w:w="743"/>
        <w:gridCol w:w="697"/>
        <w:gridCol w:w="743"/>
        <w:gridCol w:w="900"/>
        <w:gridCol w:w="1147"/>
        <w:gridCol w:w="1193"/>
        <w:gridCol w:w="1350"/>
        <w:gridCol w:w="1080"/>
        <w:gridCol w:w="1440"/>
        <w:gridCol w:w="990"/>
        <w:gridCol w:w="1260"/>
        <w:gridCol w:w="1170"/>
        <w:gridCol w:w="1080"/>
        <w:gridCol w:w="1080"/>
        <w:gridCol w:w="900"/>
        <w:gridCol w:w="810"/>
        <w:gridCol w:w="810"/>
        <w:gridCol w:w="990"/>
      </w:tblGrid>
      <w:tr w:rsidR="00803F66" w:rsidRPr="00803F66" w14:paraId="08D69835" w14:textId="77777777" w:rsidTr="00000378">
        <w:trPr>
          <w:trHeight w:val="203"/>
        </w:trPr>
        <w:tc>
          <w:tcPr>
            <w:tcW w:w="28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F71447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D1B25A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8B3CFE8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4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D61" w14:textId="015A353D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Цена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без ДДС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A66" w14:textId="230600E5" w:rsidR="00803F66" w:rsidRPr="00685D6E" w:rsidRDefault="00685D6E" w:rsidP="00357BF7">
            <w:pPr>
              <w:spacing w:after="0" w:line="240" w:lineRule="auto"/>
              <w:ind w:left="-29" w:right="-29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Цена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без печалба</w:t>
            </w:r>
          </w:p>
        </w:tc>
        <w:tc>
          <w:tcPr>
            <w:tcW w:w="114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2AF" w14:textId="5CE475C5" w:rsidR="00803F66" w:rsidRPr="00803F66" w:rsidRDefault="00685D6E" w:rsidP="00357BF7">
            <w:pPr>
              <w:spacing w:after="0" w:line="240" w:lineRule="auto"/>
              <w:ind w:left="-29" w:right="-29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Осреднено изминато разстояние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F11" w14:textId="777D1E69" w:rsidR="00803F66" w:rsidRPr="00803F66" w:rsidRDefault="00685D6E" w:rsidP="00357BF7">
            <w:pPr>
              <w:spacing w:after="0" w:line="240" w:lineRule="auto"/>
              <w:ind w:left="-29" w:right="-29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Средна стойност за тон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тол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 или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винетна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 такса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18E" w14:textId="363B3967" w:rsidR="00803F66" w:rsidRPr="00803F66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Дял на транспортните разходи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без печалба и ДДС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163" w14:textId="66C1D632" w:rsidR="00803F66" w:rsidRPr="00803F66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Винетна стойност за тон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C8E" w14:textId="2195B991" w:rsidR="00803F66" w:rsidRPr="00803F66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Настоящи разходи за транспорт без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тол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 и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винетни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 такива</w:t>
            </w:r>
          </w:p>
        </w:tc>
        <w:tc>
          <w:tcPr>
            <w:tcW w:w="99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FCC" w14:textId="0B1C29AA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Тол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 разходи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A87" w14:textId="11E95E91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Нови транспортни разходи с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тол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 такса</w:t>
            </w:r>
          </w:p>
        </w:tc>
        <w:tc>
          <w:tcPr>
            <w:tcW w:w="117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530" w14:textId="7CAA62E8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Осреднено увеличение на транспортните разходи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96D" w14:textId="1BCA7DEE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Нова цена преди ДДС и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тол</w:t>
            </w:r>
            <w:proofErr w:type="spellEnd"/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F28" w14:textId="6EBCD2DF" w:rsidR="00803F66" w:rsidRPr="00803F66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Нова цена с печалба и ДДС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7317" w14:textId="15D0CB90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Увеличение на цената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1AFFDD" w14:textId="4E5AA245" w:rsidR="00803F66" w:rsidRPr="00803F66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Максимално увеличение на цената</w:t>
            </w:r>
          </w:p>
        </w:tc>
      </w:tr>
      <w:tr w:rsidR="00803F66" w:rsidRPr="00803F66" w14:paraId="75744C5F" w14:textId="77777777" w:rsidTr="00000378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99D158" w14:textId="2977C79F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Стоки от първа необходимост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00D743" w14:textId="733D01D5" w:rsidR="00803F66" w:rsidRPr="00685D6E" w:rsidRDefault="00685D6E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Бр.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254A05F" w14:textId="77777777" w:rsidR="00803F66" w:rsidRDefault="00685D6E" w:rsidP="006D2BBA">
            <w:pPr>
              <w:spacing w:after="0" w:line="240" w:lineRule="auto"/>
              <w:ind w:left="-14" w:right="-14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Средна цена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вкл.</w:t>
            </w:r>
            <w:r w:rsidR="007F51E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ДДС в 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BGN</w:t>
            </w:r>
          </w:p>
          <w:p w14:paraId="064F0B52" w14:textId="16140523" w:rsidR="007F51E2" w:rsidRPr="00357BF7" w:rsidRDefault="00357BF7" w:rsidP="006D2BBA">
            <w:pPr>
              <w:spacing w:after="0" w:line="240" w:lineRule="auto"/>
              <w:ind w:left="-14" w:right="-14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Източник</w:t>
            </w:r>
            <w:r w:rsidR="00B0715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 xml:space="preserve"> НСИ</w:t>
            </w:r>
          </w:p>
        </w:tc>
        <w:tc>
          <w:tcPr>
            <w:tcW w:w="74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046F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048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859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F08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5170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ECC3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BBB9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7B9A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A327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F1B3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3478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D4A2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1A0D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4503E56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803F66" w:rsidRPr="00803F66" w14:paraId="2C300CEE" w14:textId="77777777" w:rsidTr="00000378">
        <w:trPr>
          <w:trHeight w:val="645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A2BE45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6A03F4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8BE5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AB61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441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730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169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8757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BEF0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EF14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AFB4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5346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7D3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B9DC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0F73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A983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58DCE4D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803F66" w:rsidRPr="00803F66" w14:paraId="7A85DFEE" w14:textId="77777777" w:rsidTr="00000378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DFB3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CAE" w14:textId="77777777" w:rsidR="00803F66" w:rsidRPr="00803F66" w:rsidRDefault="00803F66" w:rsidP="00803F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3335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437C" w14:textId="2C75F8C0" w:rsidR="00803F66" w:rsidRPr="00803F66" w:rsidRDefault="00844C10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за кг</w:t>
            </w:r>
            <w:r w:rsidR="00803F66"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AD9B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1109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E87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KM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F6A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BGN/ton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E6A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83A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BGN/ton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377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BGN/ton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296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BGN/ton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3D6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BGN/ton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F6F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53D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9575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7FF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67D9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ADF" w14:textId="77777777" w:rsidR="00803F66" w:rsidRPr="00803F66" w:rsidRDefault="00803F66" w:rsidP="00803F6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BB324E" w14:textId="77777777" w:rsidR="00803F66" w:rsidRPr="00803F66" w:rsidRDefault="00803F66" w:rsidP="00803F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BGN</w:t>
            </w:r>
          </w:p>
        </w:tc>
      </w:tr>
      <w:tr w:rsidR="00BB77CB" w:rsidRPr="00803F66" w14:paraId="19C7B924" w14:textId="77777777" w:rsidTr="00000378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891" w14:textId="75FAB24F" w:rsidR="00BB77CB" w:rsidRPr="00685D6E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Ориз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D4D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8B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BE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17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F55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1.77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D9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021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32.38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76B49B73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C3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A7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31.76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14:paraId="69943E3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65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34.64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40DFA75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58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322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14:paraId="38E4777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0.13%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14:paraId="2FC777F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noWrap/>
            <w:vAlign w:val="bottom"/>
            <w:hideMark/>
          </w:tcPr>
          <w:p w14:paraId="1251AB2D" w14:textId="02579143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0.17%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68BF7B"/>
            <w:noWrap/>
            <w:vAlign w:val="bottom"/>
            <w:hideMark/>
          </w:tcPr>
          <w:p w14:paraId="6220A786" w14:textId="2E49F5A5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0.004</w:t>
            </w:r>
          </w:p>
        </w:tc>
      </w:tr>
      <w:tr w:rsidR="00BB77CB" w:rsidRPr="00803F66" w14:paraId="5930E8DA" w14:textId="77777777" w:rsidTr="00000378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E6A" w14:textId="188FD56B" w:rsidR="00BB77CB" w:rsidRPr="00DA1A2E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Брашно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528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8C3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CF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0BB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74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7C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80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83.21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978"/>
            <w:noWrap/>
            <w:vAlign w:val="bottom"/>
            <w:hideMark/>
          </w:tcPr>
          <w:p w14:paraId="44290A7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6C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2ED1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82.07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CC5EF8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D615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CB89FA5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69B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479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4311FE3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F7C"/>
            <w:noWrap/>
            <w:vAlign w:val="bottom"/>
            <w:hideMark/>
          </w:tcPr>
          <w:p w14:paraId="245370C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477"/>
            <w:noWrap/>
            <w:vAlign w:val="bottom"/>
            <w:hideMark/>
          </w:tcPr>
          <w:p w14:paraId="301B7856" w14:textId="7D45115D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2.28%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96A6C"/>
            <w:noWrap/>
            <w:vAlign w:val="bottom"/>
            <w:hideMark/>
          </w:tcPr>
          <w:p w14:paraId="28E44B7E" w14:textId="2010DDBD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0.023</w:t>
            </w:r>
          </w:p>
        </w:tc>
      </w:tr>
      <w:tr w:rsidR="00BB77CB" w:rsidRPr="00803F66" w14:paraId="42802A55" w14:textId="77777777" w:rsidTr="00000378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95B" w14:textId="431E8673" w:rsidR="00BB77CB" w:rsidRPr="00DA1A2E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Хляб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30E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889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17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336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96D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8B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271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83.21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  <w:noWrap/>
            <w:vAlign w:val="bottom"/>
            <w:hideMark/>
          </w:tcPr>
          <w:p w14:paraId="153EE193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7615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78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82.07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158DC2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62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CDD838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E68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898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noWrap/>
            <w:vAlign w:val="bottom"/>
            <w:hideMark/>
          </w:tcPr>
          <w:p w14:paraId="5EE03BB5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0.85%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F7C"/>
            <w:noWrap/>
            <w:vAlign w:val="bottom"/>
            <w:hideMark/>
          </w:tcPr>
          <w:p w14:paraId="5B5F75C7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bottom"/>
            <w:hideMark/>
          </w:tcPr>
          <w:p w14:paraId="78364A20" w14:textId="7D538F99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1.67%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96A6C"/>
            <w:noWrap/>
            <w:vAlign w:val="bottom"/>
            <w:hideMark/>
          </w:tcPr>
          <w:p w14:paraId="55C6B0F9" w14:textId="4540AF8B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0.023</w:t>
            </w:r>
          </w:p>
        </w:tc>
      </w:tr>
      <w:tr w:rsidR="00BB77CB" w:rsidRPr="00803F66" w14:paraId="3D7E604A" w14:textId="77777777" w:rsidTr="00000378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B9B" w14:textId="69421DAA" w:rsidR="00BB77CB" w:rsidRPr="00DA1A2E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Печени и тестени изделия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325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A7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63B7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B5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FAB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572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6F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83.21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76493985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F5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E4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82.07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094D75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139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557EEB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87F1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1D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1F0D1A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0.21%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2EA8FB7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23C3FCB8" w14:textId="15AB2426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0.42%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8696B"/>
            <w:noWrap/>
            <w:vAlign w:val="bottom"/>
            <w:hideMark/>
          </w:tcPr>
          <w:p w14:paraId="30C2D551" w14:textId="6C583BF9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0.023</w:t>
            </w:r>
          </w:p>
        </w:tc>
      </w:tr>
      <w:tr w:rsidR="00BB77CB" w:rsidRPr="00803F66" w14:paraId="723CB14B" w14:textId="77777777" w:rsidTr="00000378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C4E2" w14:textId="64A5785F" w:rsidR="00BB77CB" w:rsidRPr="00DA1A2E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F50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86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572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89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0C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F5B1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A3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69.70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noWrap/>
            <w:vAlign w:val="bottom"/>
            <w:hideMark/>
          </w:tcPr>
          <w:p w14:paraId="7629DB5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39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355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68.67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vAlign w:val="bottom"/>
            <w:hideMark/>
          </w:tcPr>
          <w:p w14:paraId="71F08A0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C3D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76.76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1D2265C7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621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3AB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33EBCA23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0.16%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14:paraId="77B66F2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14:paraId="2CD37EEB" w14:textId="67FC0B31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0.21%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3DE81"/>
            <w:noWrap/>
            <w:vAlign w:val="bottom"/>
            <w:hideMark/>
          </w:tcPr>
          <w:p w14:paraId="48B8BD23" w14:textId="15F8D038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0.013</w:t>
            </w:r>
          </w:p>
        </w:tc>
      </w:tr>
      <w:tr w:rsidR="00BB77CB" w:rsidRPr="00803F66" w14:paraId="3618EB09" w14:textId="77777777" w:rsidTr="00000378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253" w14:textId="398E4294" w:rsidR="00BB77CB" w:rsidRPr="00803F66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Обработено месо и месни продукти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992B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D73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07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70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4E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6.41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D87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EB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73.45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0042123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607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EFF0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noWrap/>
            <w:vAlign w:val="bottom"/>
            <w:hideMark/>
          </w:tcPr>
          <w:p w14:paraId="7C837E2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08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noWrap/>
            <w:vAlign w:val="bottom"/>
            <w:hideMark/>
          </w:tcPr>
          <w:p w14:paraId="3360B52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7E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0FC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  <w:noWrap/>
            <w:vAlign w:val="bottom"/>
            <w:hideMark/>
          </w:tcPr>
          <w:p w14:paraId="4B8F7C50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0.12%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14:paraId="5AA0E63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noWrap/>
            <w:vAlign w:val="bottom"/>
            <w:hideMark/>
          </w:tcPr>
          <w:p w14:paraId="69AC03E6" w14:textId="62F50502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0.17%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ECE582"/>
            <w:noWrap/>
            <w:vAlign w:val="bottom"/>
            <w:hideMark/>
          </w:tcPr>
          <w:p w14:paraId="071E7270" w14:textId="347AEFE2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0.015</w:t>
            </w:r>
          </w:p>
        </w:tc>
      </w:tr>
      <w:tr w:rsidR="00BB77CB" w:rsidRPr="00803F66" w14:paraId="38CF275E" w14:textId="77777777" w:rsidTr="00000378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8285" w14:textId="53033C2F" w:rsidR="00BB77CB" w:rsidRPr="00803F66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Прясна и замразена риба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8BE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7C0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6.99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8BB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297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CC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B97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D383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29.04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4F36296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FB9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31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28.51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BF7B"/>
            <w:noWrap/>
            <w:vAlign w:val="bottom"/>
            <w:hideMark/>
          </w:tcPr>
          <w:p w14:paraId="6884FAC1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98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31.28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77C"/>
            <w:noWrap/>
            <w:vAlign w:val="bottom"/>
            <w:hideMark/>
          </w:tcPr>
          <w:p w14:paraId="7239BEE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33C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30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20ED3C9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14:paraId="483B3CE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14:paraId="239C8360" w14:textId="39E92A70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63BE7B"/>
            <w:noWrap/>
            <w:vAlign w:val="bottom"/>
            <w:hideMark/>
          </w:tcPr>
          <w:p w14:paraId="4668AD5A" w14:textId="3FFD8781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0.004</w:t>
            </w:r>
          </w:p>
        </w:tc>
      </w:tr>
      <w:tr w:rsidR="00BB77CB" w:rsidRPr="00803F66" w14:paraId="4C2F07B8" w14:textId="77777777" w:rsidTr="00000378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A89" w14:textId="2A2C355A" w:rsidR="00BB77CB" w:rsidRPr="00DA1A2E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EE5C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0B2E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895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60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2CC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253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60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83.21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noWrap/>
            <w:vAlign w:val="bottom"/>
            <w:hideMark/>
          </w:tcPr>
          <w:p w14:paraId="52130100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35A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A9D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82.07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BE8B86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28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41E1F52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F8B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10C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noWrap/>
            <w:vAlign w:val="bottom"/>
            <w:hideMark/>
          </w:tcPr>
          <w:p w14:paraId="32883759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0.79%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F7C"/>
            <w:noWrap/>
            <w:vAlign w:val="bottom"/>
            <w:hideMark/>
          </w:tcPr>
          <w:p w14:paraId="2EC02CB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noWrap/>
            <w:vAlign w:val="bottom"/>
            <w:hideMark/>
          </w:tcPr>
          <w:p w14:paraId="1D8165F1" w14:textId="4989C8CE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1.54%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96A6C"/>
            <w:noWrap/>
            <w:vAlign w:val="bottom"/>
            <w:hideMark/>
          </w:tcPr>
          <w:p w14:paraId="08309E21" w14:textId="46628F89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0.023</w:t>
            </w:r>
          </w:p>
        </w:tc>
      </w:tr>
      <w:tr w:rsidR="00BB77CB" w:rsidRPr="00803F66" w14:paraId="409ABE1A" w14:textId="77777777" w:rsidTr="00000378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EC5E" w14:textId="24F9A65E" w:rsidR="00BB77CB" w:rsidRPr="00DA1A2E" w:rsidRDefault="00BB77CB" w:rsidP="00BB77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Кисело мляко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9C6" w14:textId="77777777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C2C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7B66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4ED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F0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AE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D094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83.21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noWrap/>
            <w:vAlign w:val="bottom"/>
            <w:hideMark/>
          </w:tcPr>
          <w:p w14:paraId="6BF57D61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43F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ED7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82.07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6D5A2A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E1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599AA40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053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708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noWrap/>
            <w:vAlign w:val="bottom"/>
            <w:hideMark/>
          </w:tcPr>
          <w:p w14:paraId="364AB7A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F7C"/>
            <w:noWrap/>
            <w:vAlign w:val="bottom"/>
            <w:hideMark/>
          </w:tcPr>
          <w:p w14:paraId="6B74D50A" w14:textId="77777777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noWrap/>
            <w:vAlign w:val="bottom"/>
            <w:hideMark/>
          </w:tcPr>
          <w:p w14:paraId="7C1DCA21" w14:textId="26D80B62" w:rsidR="00BB77CB" w:rsidRPr="00803F66" w:rsidRDefault="00BB77CB" w:rsidP="00BB77C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1.08%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96A6C"/>
            <w:noWrap/>
            <w:vAlign w:val="bottom"/>
            <w:hideMark/>
          </w:tcPr>
          <w:p w14:paraId="1DE04A9A" w14:textId="1D33C923" w:rsidR="00BB77CB" w:rsidRPr="00803F66" w:rsidRDefault="00BB77CB" w:rsidP="00BB77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0.023</w:t>
            </w:r>
          </w:p>
        </w:tc>
      </w:tr>
      <w:tr w:rsidR="0000799D" w:rsidRPr="00803F66" w14:paraId="1076DBF7" w14:textId="77777777" w:rsidTr="00F21580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237" w14:textId="6D17293D" w:rsidR="0000799D" w:rsidRPr="00DA1A2E" w:rsidRDefault="0000799D" w:rsidP="00007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Яйца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87F" w14:textId="244042BE" w:rsidR="0000799D" w:rsidRPr="00000378" w:rsidRDefault="0000799D" w:rsidP="00007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брой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2AD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45B6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02A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7E6C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60B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18C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22.81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27B"/>
            <w:noWrap/>
            <w:vAlign w:val="bottom"/>
            <w:hideMark/>
          </w:tcPr>
          <w:p w14:paraId="1BD7A1A0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41D4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F87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22.45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EF3EBE4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7F77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24.97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10FFD8F7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4263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4D2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  <w:noWrap/>
            <w:vAlign w:val="bottom"/>
            <w:hideMark/>
          </w:tcPr>
          <w:p w14:paraId="21D3A280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F0DC38B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noWrap/>
            <w:vAlign w:val="bottom"/>
            <w:hideMark/>
          </w:tcPr>
          <w:p w14:paraId="5E138A6E" w14:textId="39F8A4FD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71C27B"/>
            <w:noWrap/>
            <w:vAlign w:val="bottom"/>
            <w:hideMark/>
          </w:tcPr>
          <w:p w14:paraId="2EB27D1F" w14:textId="01281C1A" w:rsidR="0000799D" w:rsidRPr="00803F66" w:rsidRDefault="0000799D" w:rsidP="00007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0.004</w:t>
            </w:r>
          </w:p>
        </w:tc>
      </w:tr>
      <w:tr w:rsidR="0000799D" w:rsidRPr="00803F66" w14:paraId="3EC0BDE2" w14:textId="77777777" w:rsidTr="00F21580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412" w14:textId="362B1F99" w:rsidR="0000799D" w:rsidRPr="00DA1A2E" w:rsidRDefault="0000799D" w:rsidP="00007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Растителни масла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8FF" w14:textId="77777777" w:rsidR="0000799D" w:rsidRPr="00803F66" w:rsidRDefault="0000799D" w:rsidP="000079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5342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F84C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560B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D6B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A72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036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68.57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14:paraId="6B7DE551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C20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8073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67.56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14:paraId="3D6A9A0A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871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75.56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bottom"/>
            <w:hideMark/>
          </w:tcPr>
          <w:p w14:paraId="6016137A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3A6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A977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7DDDEBC1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0.35%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14:paraId="45AA4DCA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31771E38" w14:textId="771E2F51" w:rsidR="0000799D" w:rsidRPr="00803F66" w:rsidRDefault="0000799D" w:rsidP="00007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0.35%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6DF81"/>
            <w:noWrap/>
            <w:vAlign w:val="bottom"/>
            <w:hideMark/>
          </w:tcPr>
          <w:p w14:paraId="41CF0A08" w14:textId="4CEF0611" w:rsidR="0000799D" w:rsidRPr="00803F66" w:rsidRDefault="0000799D" w:rsidP="00007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0.009</w:t>
            </w:r>
          </w:p>
        </w:tc>
      </w:tr>
      <w:tr w:rsidR="0000799D" w:rsidRPr="00803F66" w14:paraId="11124C9A" w14:textId="77777777" w:rsidTr="00F21580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CF0" w14:textId="646362BC" w:rsidR="0000799D" w:rsidRPr="00DA1A2E" w:rsidRDefault="0000799D" w:rsidP="00007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Животински мазнини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1C0" w14:textId="77777777" w:rsidR="0000799D" w:rsidRPr="00803F66" w:rsidRDefault="0000799D" w:rsidP="000079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264B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93F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16.64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319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13.87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E6D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12.61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4FF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35C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68.57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E7B"/>
            <w:noWrap/>
            <w:vAlign w:val="bottom"/>
            <w:hideMark/>
          </w:tcPr>
          <w:p w14:paraId="38E1E728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AEFD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85D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67.56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14:paraId="1E509335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0D4E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75.56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bottom"/>
            <w:hideMark/>
          </w:tcPr>
          <w:p w14:paraId="790733E3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167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22A9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16.65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17B"/>
            <w:noWrap/>
            <w:vAlign w:val="bottom"/>
            <w:hideMark/>
          </w:tcPr>
          <w:p w14:paraId="391989DB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14:paraId="23CA75F2" w14:textId="77777777" w:rsidR="0000799D" w:rsidRPr="00803F66" w:rsidRDefault="0000799D" w:rsidP="0000799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17B"/>
            <w:noWrap/>
            <w:vAlign w:val="bottom"/>
            <w:hideMark/>
          </w:tcPr>
          <w:p w14:paraId="291B8128" w14:textId="0B7A774C" w:rsidR="0000799D" w:rsidRPr="00803F66" w:rsidRDefault="0000799D" w:rsidP="00007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6DF81"/>
            <w:noWrap/>
            <w:vAlign w:val="bottom"/>
            <w:hideMark/>
          </w:tcPr>
          <w:p w14:paraId="1F36B6DF" w14:textId="125629F4" w:rsidR="0000799D" w:rsidRPr="00803F66" w:rsidRDefault="0000799D" w:rsidP="00007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0.009</w:t>
            </w:r>
          </w:p>
        </w:tc>
      </w:tr>
      <w:tr w:rsidR="00027423" w:rsidRPr="00803F66" w14:paraId="319F1350" w14:textId="77777777" w:rsidTr="00F21580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D48" w14:textId="30DA7573" w:rsidR="00027423" w:rsidRPr="00DA1A2E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Пресни плодове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282" w14:textId="7777777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6DA2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C14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19D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1BD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10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F77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29.04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bottom"/>
            <w:hideMark/>
          </w:tcPr>
          <w:p w14:paraId="44F4202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58C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689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28.51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BF7B"/>
            <w:noWrap/>
            <w:vAlign w:val="bottom"/>
            <w:hideMark/>
          </w:tcPr>
          <w:p w14:paraId="795CAA18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633C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31.28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77C"/>
            <w:noWrap/>
            <w:vAlign w:val="bottom"/>
            <w:hideMark/>
          </w:tcPr>
          <w:p w14:paraId="7149F333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D5DA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C7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noWrap/>
            <w:vAlign w:val="bottom"/>
            <w:hideMark/>
          </w:tcPr>
          <w:p w14:paraId="6228C97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0.17%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14:paraId="51C6DCEF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noWrap/>
            <w:vAlign w:val="bottom"/>
            <w:hideMark/>
          </w:tcPr>
          <w:p w14:paraId="5516A7D2" w14:textId="3A00E16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0.21%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70C17B"/>
            <w:noWrap/>
            <w:vAlign w:val="bottom"/>
            <w:hideMark/>
          </w:tcPr>
          <w:p w14:paraId="61310BD0" w14:textId="4838B9E9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0.004</w:t>
            </w:r>
          </w:p>
        </w:tc>
      </w:tr>
      <w:tr w:rsidR="00027423" w:rsidRPr="00803F66" w14:paraId="23F10AD0" w14:textId="77777777" w:rsidTr="00F21580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B5B" w14:textId="7FB59962" w:rsidR="00027423" w:rsidRPr="00803F66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Пресни и замразени зеленчуци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5CFD" w14:textId="7777777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21F7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238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EBF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50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BE8F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E6F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30.87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1A161CA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5793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06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  <w:noWrap/>
            <w:vAlign w:val="bottom"/>
            <w:hideMark/>
          </w:tcPr>
          <w:p w14:paraId="63256568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425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33.12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noWrap/>
            <w:vAlign w:val="bottom"/>
            <w:hideMark/>
          </w:tcPr>
          <w:p w14:paraId="7C675F5A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D94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03C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7C2673D9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0.17%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14:paraId="6A3734C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noWrap/>
            <w:vAlign w:val="bottom"/>
            <w:hideMark/>
          </w:tcPr>
          <w:p w14:paraId="62F1AF1B" w14:textId="335D8D8D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0.21%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70C17B"/>
            <w:noWrap/>
            <w:vAlign w:val="bottom"/>
            <w:hideMark/>
          </w:tcPr>
          <w:p w14:paraId="6CD78AB4" w14:textId="2D3D0C6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0.004</w:t>
            </w:r>
          </w:p>
        </w:tc>
      </w:tr>
      <w:tr w:rsidR="00027423" w:rsidRPr="00803F66" w14:paraId="3E6010C9" w14:textId="77777777" w:rsidTr="00F21580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4EF" w14:textId="113C992E" w:rsidR="00027423" w:rsidRPr="00803F66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Сушени бобови растения и семена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795" w14:textId="7777777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C23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B15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40D5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AC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8F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F0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24.26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7C"/>
            <w:noWrap/>
            <w:vAlign w:val="bottom"/>
            <w:hideMark/>
          </w:tcPr>
          <w:p w14:paraId="4AF68982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92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CD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23.86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3482DB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ADD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26.41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14:paraId="20C688C7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19F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DF8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C"/>
            <w:noWrap/>
            <w:vAlign w:val="bottom"/>
            <w:hideMark/>
          </w:tcPr>
          <w:p w14:paraId="32F94AA7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0B1AE0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C7D"/>
            <w:noWrap/>
            <w:vAlign w:val="bottom"/>
            <w:hideMark/>
          </w:tcPr>
          <w:p w14:paraId="5B6F0A34" w14:textId="6F7B40A8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6FC17B"/>
            <w:noWrap/>
            <w:vAlign w:val="bottom"/>
            <w:hideMark/>
          </w:tcPr>
          <w:p w14:paraId="4DE752CB" w14:textId="311A90DE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0.004</w:t>
            </w:r>
          </w:p>
        </w:tc>
      </w:tr>
      <w:tr w:rsidR="00027423" w:rsidRPr="00803F66" w14:paraId="464805B8" w14:textId="77777777" w:rsidTr="00F21580">
        <w:trPr>
          <w:trHeight w:val="30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D19" w14:textId="56326CE0" w:rsidR="00027423" w:rsidRPr="00DA1A2E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Картофи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5E6" w14:textId="7777777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kg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CC7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0.89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D80F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96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7084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D39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24F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27.22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328E68E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033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0EC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26.74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BF7B"/>
            <w:noWrap/>
            <w:vAlign w:val="bottom"/>
            <w:hideMark/>
          </w:tcPr>
          <w:p w14:paraId="1361D0A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BA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29.44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E"/>
            <w:noWrap/>
            <w:vAlign w:val="bottom"/>
            <w:hideMark/>
          </w:tcPr>
          <w:p w14:paraId="2B2D53C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BB6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3C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63BD52B9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0.33%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bottom"/>
            <w:hideMark/>
          </w:tcPr>
          <w:p w14:paraId="711B665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</w:tcPr>
          <w:p w14:paraId="4331D6FF" w14:textId="664603F5" w:rsidR="00027423" w:rsidRPr="00803F66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0.33%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63BE7B"/>
            <w:noWrap/>
            <w:vAlign w:val="bottom"/>
            <w:hideMark/>
          </w:tcPr>
          <w:p w14:paraId="6A11C1E3" w14:textId="6A7A45DE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0.003</w:t>
            </w:r>
          </w:p>
        </w:tc>
      </w:tr>
      <w:tr w:rsidR="00027423" w:rsidRPr="00803F66" w14:paraId="0F103B93" w14:textId="77777777" w:rsidTr="00F21580">
        <w:trPr>
          <w:trHeight w:val="210"/>
        </w:trPr>
        <w:tc>
          <w:tcPr>
            <w:tcW w:w="28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F08" w14:textId="4BCE653B" w:rsidR="00027423" w:rsidRPr="00DA1A2E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Захар и захарни изделия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1EC" w14:textId="7777777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05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CBAA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83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869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A0FD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044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73.45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4"/>
            <w:noWrap/>
            <w:vAlign w:val="bottom"/>
            <w:hideMark/>
          </w:tcPr>
          <w:p w14:paraId="5CF8B00C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30D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39A3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72.40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noWrap/>
            <w:vAlign w:val="bottom"/>
            <w:hideMark/>
          </w:tcPr>
          <w:p w14:paraId="76E3C282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DA15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  <w:noWrap/>
            <w:vAlign w:val="bottom"/>
            <w:hideMark/>
          </w:tcPr>
          <w:p w14:paraId="01201DF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BE4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708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0EDA89B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0.30%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14:paraId="70E109F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</w:tcPr>
          <w:p w14:paraId="044736B3" w14:textId="172A3CAE" w:rsidR="00027423" w:rsidRPr="00803F66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0.30%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E7E482"/>
            <w:noWrap/>
            <w:vAlign w:val="bottom"/>
            <w:hideMark/>
          </w:tcPr>
          <w:p w14:paraId="3B0A23E7" w14:textId="325BC580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0.010</w:t>
            </w:r>
          </w:p>
        </w:tc>
      </w:tr>
      <w:tr w:rsidR="00027423" w:rsidRPr="00803F66" w14:paraId="4A502000" w14:textId="77777777" w:rsidTr="001B2590">
        <w:trPr>
          <w:trHeight w:val="210"/>
        </w:trPr>
        <w:tc>
          <w:tcPr>
            <w:tcW w:w="28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408" w14:textId="7A74C8DE" w:rsidR="00027423" w:rsidRPr="00DA1A2E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Безалкохолни и минерална вода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387F" w14:textId="7777777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81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654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0.59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77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D7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0.45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36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33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83.21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6D6319B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18.6%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29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990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82.07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87D22EC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10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07AAB83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10.9%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5B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F0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10BE605C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2.04%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F7C"/>
            <w:noWrap/>
            <w:vAlign w:val="bottom"/>
            <w:hideMark/>
          </w:tcPr>
          <w:p w14:paraId="72835879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3E61CDC" w14:textId="5CAE94C1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3.98%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96A6C"/>
            <w:noWrap/>
            <w:vAlign w:val="bottom"/>
            <w:hideMark/>
          </w:tcPr>
          <w:p w14:paraId="1DEDE3FD" w14:textId="788E9CC3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0.023</w:t>
            </w:r>
          </w:p>
        </w:tc>
      </w:tr>
      <w:tr w:rsidR="00027423" w:rsidRPr="00803F66" w14:paraId="3C482E9A" w14:textId="77777777" w:rsidTr="00F21580">
        <w:trPr>
          <w:trHeight w:val="225"/>
        </w:trPr>
        <w:tc>
          <w:tcPr>
            <w:tcW w:w="28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796" w14:textId="242DE867" w:rsidR="00027423" w:rsidRPr="00DA1A2E" w:rsidRDefault="00027423" w:rsidP="000274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g-BG"/>
              </w:rPr>
              <w:t>Алкохолни напитки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C2A8" w14:textId="77777777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88F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2EB8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1.54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0B28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DDA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99C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16D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78.33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bottom"/>
            <w:hideMark/>
          </w:tcPr>
          <w:p w14:paraId="6EEBBE93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6.7%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E48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1.096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3B1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77.24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noWrap/>
            <w:vAlign w:val="bottom"/>
            <w:hideMark/>
          </w:tcPr>
          <w:p w14:paraId="16ACA426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9.49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CC2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86.73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874"/>
            <w:noWrap/>
            <w:vAlign w:val="bottom"/>
            <w:hideMark/>
          </w:tcPr>
          <w:p w14:paraId="4D506F34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10.7%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FA21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E77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noWrap/>
            <w:vAlign w:val="bottom"/>
            <w:hideMark/>
          </w:tcPr>
          <w:p w14:paraId="04445A34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0.72%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bottom"/>
            <w:hideMark/>
          </w:tcPr>
          <w:p w14:paraId="4D4530BE" w14:textId="77777777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3F6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726BB72C" w14:textId="42A433C9" w:rsidR="00027423" w:rsidRPr="00803F66" w:rsidRDefault="00027423" w:rsidP="0002742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1.15%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CA878"/>
            <w:noWrap/>
            <w:vAlign w:val="bottom"/>
            <w:hideMark/>
          </w:tcPr>
          <w:p w14:paraId="295EFE22" w14:textId="12A96CA0" w:rsidR="00027423" w:rsidRPr="00803F66" w:rsidRDefault="00027423" w:rsidP="0002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0.018</w:t>
            </w:r>
          </w:p>
        </w:tc>
      </w:tr>
    </w:tbl>
    <w:p w14:paraId="38309207" w14:textId="77777777" w:rsidR="00803F66" w:rsidRPr="002B3BCE" w:rsidRDefault="00803F66" w:rsidP="00803F66">
      <w:pPr>
        <w:pStyle w:val="Caption"/>
        <w:keepNext/>
        <w:jc w:val="center"/>
        <w:rPr>
          <w:sz w:val="40"/>
        </w:rPr>
      </w:pPr>
      <w:r w:rsidRPr="002B3BCE">
        <w:rPr>
          <w:sz w:val="40"/>
        </w:rPr>
        <w:t xml:space="preserve">Таблица </w:t>
      </w:r>
      <w:r>
        <w:rPr>
          <w:sz w:val="40"/>
          <w:lang w:val="en-US"/>
        </w:rPr>
        <w:t>2</w:t>
      </w:r>
      <w:r w:rsidRPr="002B3BCE">
        <w:rPr>
          <w:sz w:val="40"/>
        </w:rPr>
        <w:t>:</w:t>
      </w:r>
      <w:r w:rsidRPr="002B3BCE">
        <w:rPr>
          <w:i w:val="0"/>
          <w:sz w:val="40"/>
        </w:rPr>
        <w:t xml:space="preserve"> Очаквани въздействия върху </w:t>
      </w:r>
      <w:r>
        <w:rPr>
          <w:i w:val="0"/>
          <w:sz w:val="40"/>
        </w:rPr>
        <w:t>цените на потребителските стоки</w:t>
      </w:r>
    </w:p>
    <w:p w14:paraId="5F6C2282" w14:textId="77777777" w:rsidR="00E50411" w:rsidRPr="00E50411" w:rsidRDefault="00E50411" w:rsidP="00E50411">
      <w:pPr>
        <w:spacing w:before="120" w:after="0"/>
        <w:rPr>
          <w:sz w:val="14"/>
        </w:rPr>
      </w:pPr>
    </w:p>
    <w:p w14:paraId="3A5EE658" w14:textId="6F20FBE3" w:rsidR="00803F66" w:rsidRPr="001F6172" w:rsidRDefault="001F6172" w:rsidP="00E50411">
      <w:pPr>
        <w:spacing w:before="120" w:after="0"/>
        <w:rPr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 xml:space="preserve">Легенда на </w:t>
      </w:r>
      <w:r w:rsidR="001B2590">
        <w:rPr>
          <w:lang w:val="bg-BG"/>
        </w:rPr>
        <w:t>цветовете спрямо увеличението</w:t>
      </w:r>
    </w:p>
    <w:tbl>
      <w:tblPr>
        <w:tblW w:w="23668" w:type="dxa"/>
        <w:tblLook w:val="04A0" w:firstRow="1" w:lastRow="0" w:firstColumn="1" w:lastColumn="0" w:noHBand="0" w:noVBand="1"/>
      </w:tblPr>
      <w:tblGrid>
        <w:gridCol w:w="2380"/>
        <w:gridCol w:w="680"/>
        <w:gridCol w:w="980"/>
        <w:gridCol w:w="980"/>
        <w:gridCol w:w="1020"/>
        <w:gridCol w:w="1020"/>
        <w:gridCol w:w="1120"/>
        <w:gridCol w:w="1200"/>
        <w:gridCol w:w="1280"/>
        <w:gridCol w:w="1220"/>
        <w:gridCol w:w="1460"/>
        <w:gridCol w:w="1180"/>
        <w:gridCol w:w="1040"/>
        <w:gridCol w:w="1220"/>
        <w:gridCol w:w="1240"/>
        <w:gridCol w:w="340"/>
        <w:gridCol w:w="900"/>
        <w:gridCol w:w="810"/>
        <w:gridCol w:w="2478"/>
        <w:gridCol w:w="1120"/>
      </w:tblGrid>
      <w:tr w:rsidR="001F6172" w:rsidRPr="001F6172" w14:paraId="0BB20244" w14:textId="77777777" w:rsidTr="001F6172">
        <w:trPr>
          <w:trHeight w:val="26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1095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1E7D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6CA3" w14:textId="77777777" w:rsidR="001F6172" w:rsidRPr="001F6172" w:rsidRDefault="001F6172" w:rsidP="001F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9125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984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C2F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B08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871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E88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4F7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ABFD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F4F6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1FE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D90F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E1B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447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DC82"/>
            <w:noWrap/>
            <w:vAlign w:val="bottom"/>
            <w:hideMark/>
          </w:tcPr>
          <w:p w14:paraId="4FB2C97E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5.00%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18E8D0BA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0.020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CE7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9FA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172" w:rsidRPr="001F6172" w14:paraId="1C67C1B5" w14:textId="77777777" w:rsidTr="001F6172">
        <w:trPr>
          <w:trHeight w:val="1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A35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33C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C8C9" w14:textId="77777777" w:rsidR="001F6172" w:rsidRPr="001F6172" w:rsidRDefault="001F6172" w:rsidP="001F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A7C1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5DB2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38C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28E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8C41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7C12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8BF1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6861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2430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BD7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15A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E057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015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ECC7E"/>
            <w:noWrap/>
            <w:vAlign w:val="bottom"/>
            <w:hideMark/>
          </w:tcPr>
          <w:p w14:paraId="55207B20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sz w:val="16"/>
                <w:szCs w:val="16"/>
              </w:rPr>
              <w:t>10.00%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noWrap/>
            <w:vAlign w:val="bottom"/>
            <w:hideMark/>
          </w:tcPr>
          <w:p w14:paraId="5A206EFD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0.040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BD1F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269A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172" w:rsidRPr="001F6172" w14:paraId="2440BF7B" w14:textId="77777777" w:rsidTr="001F6172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579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00D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AE8C" w14:textId="77777777" w:rsidR="001F6172" w:rsidRPr="001F6172" w:rsidRDefault="001F6172" w:rsidP="001F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2F2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0FB2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B1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8D1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5FEF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752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C9A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C46F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A8C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0DD9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ABC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36B5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93B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AB78"/>
            <w:noWrap/>
            <w:vAlign w:val="bottom"/>
            <w:hideMark/>
          </w:tcPr>
          <w:p w14:paraId="6B22FA9D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sz w:val="16"/>
                <w:szCs w:val="16"/>
              </w:rPr>
              <w:t>20.00%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noWrap/>
            <w:vAlign w:val="bottom"/>
            <w:hideMark/>
          </w:tcPr>
          <w:p w14:paraId="37F548E7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0.080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A719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5A79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172" w:rsidRPr="001F6172" w14:paraId="119B25C3" w14:textId="77777777" w:rsidTr="001F6172">
        <w:trPr>
          <w:trHeight w:val="1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E42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3C3E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F06F" w14:textId="77777777" w:rsidR="001F6172" w:rsidRPr="001F6172" w:rsidRDefault="001F6172" w:rsidP="001F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D155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58DD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C57E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6E1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5A36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8DB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87DE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0CDE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637D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6CA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597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19CA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5378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55B2EA73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sz w:val="16"/>
                <w:szCs w:val="16"/>
              </w:rPr>
              <w:t>40.00%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D91F09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6D44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B11C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172" w:rsidRPr="001F6172" w14:paraId="4F4BB104" w14:textId="77777777" w:rsidTr="001F6172">
        <w:trPr>
          <w:trHeight w:val="1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7239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BA04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05F8" w14:textId="77777777" w:rsidR="001F6172" w:rsidRPr="001F6172" w:rsidRDefault="001F6172" w:rsidP="001F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BEC1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CCC8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BFE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6040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999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DF5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D5DE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74D9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827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28B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440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859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AB03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725A7584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sz w:val="16"/>
                <w:szCs w:val="16"/>
              </w:rPr>
              <w:t>80.00%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35B4A95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1F617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0.240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2E6" w14:textId="77777777" w:rsidR="001F6172" w:rsidRPr="001F6172" w:rsidRDefault="001F6172" w:rsidP="001F617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20F1" w14:textId="77777777" w:rsidR="001F6172" w:rsidRPr="001F6172" w:rsidRDefault="001F6172" w:rsidP="001F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DFCAFF" w14:textId="77777777" w:rsidR="001F6172" w:rsidRDefault="001F6172"/>
    <w:p w14:paraId="65B7829A" w14:textId="77777777" w:rsidR="00803F66" w:rsidRDefault="00803F66"/>
    <w:p w14:paraId="4C1A3678" w14:textId="77777777" w:rsidR="00311B37" w:rsidRDefault="00311B37"/>
    <w:sectPr w:rsidR="00311B37" w:rsidSect="00803F66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66"/>
    <w:rsid w:val="00000378"/>
    <w:rsid w:val="0000799D"/>
    <w:rsid w:val="00027423"/>
    <w:rsid w:val="00064640"/>
    <w:rsid w:val="00186D4B"/>
    <w:rsid w:val="001B2590"/>
    <w:rsid w:val="001C3C6B"/>
    <w:rsid w:val="001F6172"/>
    <w:rsid w:val="00311B37"/>
    <w:rsid w:val="00357BF7"/>
    <w:rsid w:val="00685D6E"/>
    <w:rsid w:val="006D2BBA"/>
    <w:rsid w:val="00734B87"/>
    <w:rsid w:val="007F51E2"/>
    <w:rsid w:val="00803F66"/>
    <w:rsid w:val="00844C10"/>
    <w:rsid w:val="00987095"/>
    <w:rsid w:val="00B0715A"/>
    <w:rsid w:val="00BB77CB"/>
    <w:rsid w:val="00DA1A2E"/>
    <w:rsid w:val="00E50411"/>
    <w:rsid w:val="00F254C3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F8CC"/>
  <w15:chartTrackingRefBased/>
  <w15:docId w15:val="{8E448172-40E6-4D5B-94FE-277E6AA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BodyText"/>
    <w:uiPriority w:val="35"/>
    <w:qFormat/>
    <w:rsid w:val="00803F66"/>
    <w:pPr>
      <w:spacing w:before="140" w:after="140" w:line="250" w:lineRule="atLeast"/>
      <w:ind w:left="1276" w:hanging="1276"/>
    </w:pPr>
    <w:rPr>
      <w:rFonts w:ascii="Times New Roman" w:eastAsia="Times New Roman" w:hAnsi="Times New Roman" w:cs="Times New Roman"/>
      <w:i/>
      <w:sz w:val="21"/>
      <w:szCs w:val="20"/>
      <w:lang w:val="bg-BG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803F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9" ma:contentTypeDescription="Create a new document." ma:contentTypeScope="" ma:versionID="aae80a72b95ded4bea2e4efbb29e89d7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0ba449b044e466f072309d541df6cc25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2D6DF-50EC-4205-A73E-4CF710EBC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26390-7D4C-40B8-9664-20307E1B2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EBED7-9079-4C67-A5B1-D91FA8B0C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Alexandrov Yanakiev</dc:creator>
  <cp:keywords/>
  <dc:description/>
  <cp:lastModifiedBy>YOVA YANCHEVA APOSTOLOVA</cp:lastModifiedBy>
  <cp:revision>2</cp:revision>
  <dcterms:created xsi:type="dcterms:W3CDTF">2019-11-28T15:34:00Z</dcterms:created>
  <dcterms:modified xsi:type="dcterms:W3CDTF">2019-11-28T15:34:00Z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