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AC" w:rsidRPr="00A752DC" w:rsidRDefault="00064CAC" w:rsidP="00064CAC">
      <w:pPr>
        <w:jc w:val="right"/>
        <w:rPr>
          <w:b/>
          <w:sz w:val="24"/>
          <w:szCs w:val="24"/>
        </w:rPr>
      </w:pPr>
      <w:r w:rsidRPr="00A752DC">
        <w:rPr>
          <w:b/>
          <w:sz w:val="24"/>
          <w:szCs w:val="24"/>
        </w:rPr>
        <w:t>Проект</w:t>
      </w:r>
    </w:p>
    <w:p w:rsidR="00064CAC" w:rsidRDefault="00064CAC" w:rsidP="00064CAC">
      <w:pPr>
        <w:spacing w:line="360" w:lineRule="auto"/>
        <w:jc w:val="center"/>
        <w:rPr>
          <w:b/>
          <w:sz w:val="24"/>
          <w:szCs w:val="24"/>
        </w:rPr>
      </w:pPr>
    </w:p>
    <w:p w:rsidR="00064CAC" w:rsidRPr="00A3098F" w:rsidRDefault="00064CAC" w:rsidP="00064CAC">
      <w:pPr>
        <w:spacing w:line="360" w:lineRule="auto"/>
        <w:jc w:val="center"/>
        <w:rPr>
          <w:b/>
          <w:sz w:val="24"/>
          <w:szCs w:val="24"/>
        </w:rPr>
      </w:pPr>
      <w:r w:rsidRPr="00A3098F">
        <w:rPr>
          <w:b/>
          <w:sz w:val="24"/>
          <w:szCs w:val="24"/>
        </w:rPr>
        <w:t>МИНИСТЕРСТВО НА РЕГИОНАЛНОТО РАЗВИТИЕ</w:t>
      </w:r>
    </w:p>
    <w:p w:rsidR="00064CAC" w:rsidRPr="00A3098F" w:rsidRDefault="00064CAC" w:rsidP="00064CAC">
      <w:pPr>
        <w:pBdr>
          <w:bottom w:val="single" w:sz="4" w:space="1" w:color="auto"/>
        </w:pBdr>
        <w:spacing w:line="360" w:lineRule="auto"/>
        <w:jc w:val="center"/>
        <w:rPr>
          <w:b/>
          <w:sz w:val="24"/>
          <w:szCs w:val="24"/>
        </w:rPr>
      </w:pPr>
      <w:r w:rsidRPr="00A3098F">
        <w:rPr>
          <w:b/>
          <w:sz w:val="24"/>
          <w:szCs w:val="24"/>
        </w:rPr>
        <w:t>И БЛАГОУСТРОЙСТВОТО</w:t>
      </w:r>
    </w:p>
    <w:p w:rsidR="00064CAC" w:rsidRDefault="00064CAC" w:rsidP="00064CAC">
      <w:pPr>
        <w:jc w:val="center"/>
        <w:rPr>
          <w:sz w:val="24"/>
          <w:szCs w:val="24"/>
        </w:rPr>
      </w:pPr>
    </w:p>
    <w:p w:rsidR="00064CAC" w:rsidRPr="00A3098F" w:rsidRDefault="00064CAC" w:rsidP="00064CAC">
      <w:pPr>
        <w:jc w:val="center"/>
        <w:rPr>
          <w:sz w:val="24"/>
          <w:szCs w:val="24"/>
        </w:rPr>
      </w:pPr>
    </w:p>
    <w:p w:rsidR="00064CAC" w:rsidRPr="00A752DC" w:rsidRDefault="00064CAC" w:rsidP="00064CAC">
      <w:pPr>
        <w:spacing w:before="240" w:after="120" w:line="360" w:lineRule="auto"/>
        <w:jc w:val="center"/>
        <w:rPr>
          <w:b/>
          <w:sz w:val="24"/>
          <w:szCs w:val="24"/>
          <w:lang w:eastAsia="bg-BG"/>
        </w:rPr>
      </w:pPr>
      <w:r w:rsidRPr="00A752DC">
        <w:rPr>
          <w:b/>
          <w:sz w:val="24"/>
          <w:szCs w:val="24"/>
          <w:lang w:eastAsia="bg-BG"/>
        </w:rPr>
        <w:t xml:space="preserve">Наредба за </w:t>
      </w:r>
      <w:r w:rsidRPr="00F06FE7">
        <w:rPr>
          <w:b/>
          <w:sz w:val="24"/>
          <w:szCs w:val="24"/>
          <w:lang w:eastAsia="bg-BG"/>
        </w:rPr>
        <w:t>от</w:t>
      </w:r>
      <w:r>
        <w:rPr>
          <w:b/>
          <w:sz w:val="24"/>
          <w:szCs w:val="24"/>
          <w:lang w:eastAsia="bg-BG"/>
        </w:rPr>
        <w:t xml:space="preserve">мяна </w:t>
      </w:r>
      <w:r w:rsidRPr="00A752DC">
        <w:rPr>
          <w:b/>
          <w:sz w:val="24"/>
          <w:szCs w:val="24"/>
          <w:lang w:eastAsia="bg-BG"/>
        </w:rPr>
        <w:t xml:space="preserve">на Наредба № РД-02-20-14 от 2011 г. за обхвата и съдържанието на оценката на въздействието върху пътната безопасност и на одита за пътна безопасност, условията и реда за извършването им и за придобиване и признаване на професионална квалификация „одитор по пътна безопасност“ </w:t>
      </w:r>
    </w:p>
    <w:p w:rsidR="00064CAC" w:rsidRPr="00A3098F" w:rsidRDefault="00064CAC" w:rsidP="00064CAC">
      <w:pPr>
        <w:spacing w:after="240" w:line="360" w:lineRule="auto"/>
        <w:jc w:val="center"/>
        <w:rPr>
          <w:sz w:val="24"/>
          <w:szCs w:val="24"/>
        </w:rPr>
      </w:pPr>
      <w:r w:rsidRPr="00A752DC">
        <w:rPr>
          <w:sz w:val="24"/>
          <w:szCs w:val="24"/>
          <w:lang w:eastAsia="bg-BG"/>
        </w:rPr>
        <w:t>(обн., ДВ, бр. 78 от 2011 г.; изм. и доп., бр. 9 от 2017 г.)</w:t>
      </w:r>
    </w:p>
    <w:p w:rsidR="00064CAC" w:rsidRPr="00A3098F" w:rsidRDefault="00064CAC" w:rsidP="00064CAC">
      <w:pPr>
        <w:spacing w:line="360" w:lineRule="auto"/>
        <w:rPr>
          <w:sz w:val="24"/>
          <w:szCs w:val="24"/>
        </w:rPr>
      </w:pPr>
    </w:p>
    <w:p w:rsidR="00064CAC" w:rsidRDefault="00064CAC" w:rsidP="00064CAC">
      <w:pPr>
        <w:spacing w:before="240" w:after="240" w:line="360" w:lineRule="auto"/>
        <w:ind w:firstLine="850"/>
        <w:jc w:val="both"/>
        <w:rPr>
          <w:sz w:val="24"/>
          <w:szCs w:val="24"/>
          <w:shd w:val="clear" w:color="auto" w:fill="FEFEFE"/>
        </w:rPr>
      </w:pPr>
      <w:r w:rsidRPr="00F72455">
        <w:rPr>
          <w:b/>
          <w:sz w:val="24"/>
          <w:szCs w:val="24"/>
          <w:shd w:val="clear" w:color="auto" w:fill="FEFEFE"/>
        </w:rPr>
        <w:t xml:space="preserve">Параграф единствен. </w:t>
      </w:r>
      <w:r w:rsidRPr="00F72455">
        <w:rPr>
          <w:sz w:val="24"/>
          <w:szCs w:val="24"/>
          <w:shd w:val="clear" w:color="auto" w:fill="FEFEFE"/>
        </w:rPr>
        <w:t>Отменя се</w:t>
      </w:r>
      <w:r w:rsidRPr="00A3098F">
        <w:rPr>
          <w:sz w:val="24"/>
          <w:szCs w:val="24"/>
          <w:shd w:val="clear" w:color="auto" w:fill="FEFEFE"/>
        </w:rPr>
        <w:t xml:space="preserve"> </w:t>
      </w:r>
      <w:r w:rsidRPr="00F72455">
        <w:rPr>
          <w:sz w:val="24"/>
          <w:szCs w:val="24"/>
          <w:shd w:val="clear" w:color="auto" w:fill="FEFEFE"/>
        </w:rPr>
        <w:t>Наредба № РД-02-20-14 от 2011 г. за обхвата и съдържанието на оценката на въздействието върху пътната безопасност и на одита за пътна безопасност, условията и реда за извършването им и за придобиване и признаване на професионална квалификация „одитор по пътна безопасност“ (обн., ДВ, бр. 78 от 2011 г.; изм. и доп., бр. 9 от 2017 г.).</w:t>
      </w:r>
    </w:p>
    <w:p w:rsidR="00064CAC" w:rsidRDefault="00064CAC" w:rsidP="00064CAC">
      <w:pPr>
        <w:spacing w:line="360" w:lineRule="auto"/>
        <w:ind w:firstLine="850"/>
        <w:jc w:val="both"/>
        <w:rPr>
          <w:sz w:val="24"/>
          <w:szCs w:val="24"/>
          <w:shd w:val="clear" w:color="auto" w:fill="FEFEFE"/>
        </w:rPr>
      </w:pPr>
    </w:p>
    <w:p w:rsidR="00064CAC" w:rsidRPr="00F72455" w:rsidRDefault="00064CAC" w:rsidP="00064CAC">
      <w:pPr>
        <w:spacing w:line="360" w:lineRule="auto"/>
        <w:ind w:firstLine="850"/>
        <w:jc w:val="both"/>
        <w:rPr>
          <w:sz w:val="24"/>
          <w:szCs w:val="24"/>
          <w:shd w:val="clear" w:color="auto" w:fill="FEFEFE"/>
        </w:rPr>
      </w:pPr>
    </w:p>
    <w:p w:rsidR="00064CAC" w:rsidRPr="00A13C85" w:rsidRDefault="00064CAC" w:rsidP="00064CAC">
      <w:pPr>
        <w:spacing w:before="120"/>
        <w:jc w:val="both"/>
        <w:rPr>
          <w:b/>
          <w:sz w:val="24"/>
          <w:szCs w:val="24"/>
        </w:rPr>
      </w:pPr>
      <w:r w:rsidRPr="00A13C85">
        <w:rPr>
          <w:b/>
          <w:sz w:val="24"/>
          <w:szCs w:val="24"/>
        </w:rPr>
        <w:t>МИНИСТЪР НА</w:t>
      </w:r>
      <w:r w:rsidRPr="002605C8">
        <w:rPr>
          <w:b/>
          <w:sz w:val="24"/>
          <w:szCs w:val="24"/>
          <w:lang w:val="ru-RU"/>
        </w:rPr>
        <w:t xml:space="preserve"> </w:t>
      </w:r>
      <w:r w:rsidRPr="00A13C85">
        <w:rPr>
          <w:b/>
          <w:sz w:val="24"/>
          <w:szCs w:val="24"/>
        </w:rPr>
        <w:t>РЕГИОНАЛНОТО РАЗВИТИЕ И БЛАГОУСТРОЙСТВОТО:</w:t>
      </w:r>
    </w:p>
    <w:p w:rsidR="00064CAC" w:rsidRPr="00A3098F" w:rsidRDefault="00064CAC" w:rsidP="00064CAC">
      <w:pPr>
        <w:ind w:firstLine="4820"/>
        <w:jc w:val="right"/>
        <w:rPr>
          <w:b/>
          <w:sz w:val="24"/>
          <w:szCs w:val="24"/>
        </w:rPr>
      </w:pPr>
    </w:p>
    <w:p w:rsidR="00064CAC" w:rsidRDefault="00064CAC" w:rsidP="00290B60">
      <w:pPr>
        <w:spacing w:before="120"/>
        <w:ind w:left="5040" w:firstLine="720"/>
        <w:jc w:val="both"/>
        <w:rPr>
          <w:b/>
          <w:sz w:val="24"/>
          <w:szCs w:val="24"/>
        </w:rPr>
      </w:pPr>
      <w:r w:rsidRPr="00A3098F">
        <w:rPr>
          <w:b/>
          <w:sz w:val="24"/>
          <w:szCs w:val="24"/>
        </w:rPr>
        <w:t>ИВАН ШИШКОВ</w:t>
      </w:r>
    </w:p>
    <w:p w:rsidR="00064CAC" w:rsidRDefault="00064CAC" w:rsidP="00064CAC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СЪГЛАСУВАНО СЪС:</w:t>
      </w:r>
    </w:p>
    <w:p w:rsidR="00064CAC" w:rsidRDefault="00064CAC" w:rsidP="00064CAC">
      <w:pPr>
        <w:spacing w:before="120"/>
        <w:ind w:left="5760" w:firstLine="720"/>
        <w:jc w:val="both"/>
        <w:rPr>
          <w:b/>
          <w:sz w:val="24"/>
          <w:szCs w:val="24"/>
        </w:rPr>
      </w:pPr>
    </w:p>
    <w:p w:rsidR="00064CAC" w:rsidRDefault="00064CAC" w:rsidP="00064CAC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ЗАМЕСТНИК МИНИСТЪР-ПРЕДСЕДАТЕЛ ПО ИКОНОМИЧЕСКИТЕ ПОЛИТИКИ И МИНИСТЪР НА ТРАНСПОРТА И </w:t>
      </w:r>
      <w:bookmarkStart w:id="0" w:name="_GoBack"/>
      <w:bookmarkEnd w:id="0"/>
      <w:r>
        <w:rPr>
          <w:b/>
          <w:sz w:val="24"/>
          <w:szCs w:val="24"/>
        </w:rPr>
        <w:t>СЪОБЩЕНИЯТА:</w:t>
      </w:r>
    </w:p>
    <w:p w:rsidR="00290B60" w:rsidRDefault="00290B60" w:rsidP="00290B60">
      <w:pPr>
        <w:spacing w:before="120"/>
        <w:jc w:val="right"/>
        <w:rPr>
          <w:b/>
          <w:sz w:val="24"/>
          <w:szCs w:val="24"/>
        </w:rPr>
      </w:pPr>
    </w:p>
    <w:p w:rsidR="00064CAC" w:rsidRDefault="00064CAC" w:rsidP="00290B60">
      <w:pPr>
        <w:spacing w:before="120"/>
        <w:ind w:left="504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ХРИСТО АЛЕКС</w:t>
      </w:r>
      <w:r w:rsidR="002605C8">
        <w:rPr>
          <w:b/>
          <w:sz w:val="24"/>
          <w:szCs w:val="24"/>
        </w:rPr>
        <w:t>ИЕ</w:t>
      </w:r>
      <w:r>
        <w:rPr>
          <w:b/>
          <w:sz w:val="24"/>
          <w:szCs w:val="24"/>
        </w:rPr>
        <w:t>В</w:t>
      </w:r>
    </w:p>
    <w:p w:rsidR="00064CAC" w:rsidRPr="003D3716" w:rsidRDefault="00064CAC" w:rsidP="00064CAC">
      <w:pPr>
        <w:spacing w:before="120"/>
        <w:rPr>
          <w:b/>
          <w:sz w:val="24"/>
          <w:szCs w:val="24"/>
        </w:rPr>
      </w:pPr>
    </w:p>
    <w:p w:rsidR="00290B60" w:rsidRPr="00A60024" w:rsidRDefault="00064CAC" w:rsidP="00064CAC">
      <w:pPr>
        <w:spacing w:before="120"/>
        <w:rPr>
          <w:b/>
          <w:sz w:val="24"/>
          <w:szCs w:val="24"/>
        </w:rPr>
      </w:pPr>
      <w:r w:rsidRPr="002605C8">
        <w:rPr>
          <w:b/>
          <w:sz w:val="24"/>
          <w:szCs w:val="24"/>
          <w:lang w:val="ru-RU"/>
        </w:rPr>
        <w:t>ЗАМЕСТНИК МИНИСТЪР-ПРЕДСЕДАТЕЛ ПО ОБЩЕСТВЕНИЯ РЕД И СИГУРНОСТ И МИНИСТЪР НА ВЪТРЕШНИТЕ РАБОТИ</w:t>
      </w:r>
      <w:r w:rsidR="00A60024">
        <w:rPr>
          <w:b/>
          <w:sz w:val="24"/>
          <w:szCs w:val="24"/>
        </w:rPr>
        <w:t>:</w:t>
      </w:r>
    </w:p>
    <w:p w:rsidR="00064CAC" w:rsidRPr="002605C8" w:rsidRDefault="00290B60" w:rsidP="00290B60">
      <w:pPr>
        <w:spacing w:before="120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 </w:t>
      </w:r>
    </w:p>
    <w:p w:rsidR="005C51A0" w:rsidRDefault="00064CAC" w:rsidP="00290B60">
      <w:pPr>
        <w:spacing w:before="120"/>
        <w:ind w:left="5040" w:firstLine="720"/>
        <w:jc w:val="both"/>
      </w:pPr>
      <w:r>
        <w:rPr>
          <w:b/>
          <w:sz w:val="24"/>
          <w:szCs w:val="24"/>
        </w:rPr>
        <w:t>ИВАН ДЕМЕРДЖИЕВ</w:t>
      </w:r>
    </w:p>
    <w:sectPr w:rsidR="005C51A0" w:rsidSect="00A752DC">
      <w:footerReference w:type="default" r:id="rId6"/>
      <w:pgSz w:w="12240" w:h="15840"/>
      <w:pgMar w:top="1134" w:right="1134" w:bottom="851" w:left="1418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FA5" w:rsidRDefault="006D4FA5">
      <w:r>
        <w:separator/>
      </w:r>
    </w:p>
  </w:endnote>
  <w:endnote w:type="continuationSeparator" w:id="0">
    <w:p w:rsidR="006D4FA5" w:rsidRDefault="006D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957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6A31" w:rsidRDefault="00A600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0B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FA5" w:rsidRDefault="006D4FA5">
      <w:r>
        <w:separator/>
      </w:r>
    </w:p>
  </w:footnote>
  <w:footnote w:type="continuationSeparator" w:id="0">
    <w:p w:rsidR="006D4FA5" w:rsidRDefault="006D4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AC"/>
    <w:rsid w:val="00064CAC"/>
    <w:rsid w:val="002605C8"/>
    <w:rsid w:val="00290B60"/>
    <w:rsid w:val="005C51A0"/>
    <w:rsid w:val="006D4FA5"/>
    <w:rsid w:val="00A60024"/>
    <w:rsid w:val="00BC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63F2D"/>
  <w15:chartTrackingRefBased/>
  <w15:docId w15:val="{5F1CF8B7-6A74-480A-8BA0-5D022F93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64C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CAC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KIRANOVA KARAVELOVA</dc:creator>
  <cp:keywords/>
  <dc:description/>
  <cp:lastModifiedBy>DORA KIRANOVA KARAVELOVA</cp:lastModifiedBy>
  <cp:revision>4</cp:revision>
  <dcterms:created xsi:type="dcterms:W3CDTF">2022-12-02T12:57:00Z</dcterms:created>
  <dcterms:modified xsi:type="dcterms:W3CDTF">2022-12-06T15:12:00Z</dcterms:modified>
</cp:coreProperties>
</file>