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459"/>
        <w:gridCol w:w="4460"/>
        <w:gridCol w:w="3739"/>
        <w:gridCol w:w="2616"/>
        <w:gridCol w:w="2619"/>
      </w:tblGrid>
      <w:tr w:rsidR="000C5389" w:rsidRPr="00C52C3F" w14:paraId="121CEF1F" w14:textId="77777777" w:rsidTr="001506A7">
        <w:trPr>
          <w:trHeight w:val="20"/>
          <w:tblHeader/>
        </w:trPr>
        <w:tc>
          <w:tcPr>
            <w:tcW w:w="459" w:type="dxa"/>
            <w:shd w:val="clear" w:color="auto" w:fill="8EAADB" w:themeFill="accent1" w:themeFillTint="99"/>
            <w:vAlign w:val="center"/>
          </w:tcPr>
          <w:p w14:paraId="7E73F7E3" w14:textId="2EFAF8C2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52C3F">
              <w:rPr>
                <w:rFonts w:ascii="Times New Roman" w:hAnsi="Times New Roman" w:cs="Times New Roman"/>
                <w:b/>
                <w:bCs/>
                <w:lang w:val="bg-BG"/>
              </w:rPr>
              <w:t>№</w:t>
            </w:r>
          </w:p>
        </w:tc>
        <w:tc>
          <w:tcPr>
            <w:tcW w:w="4460" w:type="dxa"/>
            <w:shd w:val="clear" w:color="auto" w:fill="8EAADB" w:themeFill="accent1" w:themeFillTint="99"/>
            <w:vAlign w:val="center"/>
          </w:tcPr>
          <w:p w14:paraId="41F9C48A" w14:textId="10E9657D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52C3F">
              <w:rPr>
                <w:rFonts w:ascii="Times New Roman" w:hAnsi="Times New Roman" w:cs="Times New Roman"/>
                <w:b/>
                <w:bCs/>
                <w:lang w:val="bg-BG"/>
              </w:rPr>
              <w:t>Дейност</w:t>
            </w:r>
          </w:p>
        </w:tc>
        <w:tc>
          <w:tcPr>
            <w:tcW w:w="3739" w:type="dxa"/>
            <w:shd w:val="clear" w:color="auto" w:fill="8EAADB" w:themeFill="accent1" w:themeFillTint="99"/>
            <w:vAlign w:val="center"/>
          </w:tcPr>
          <w:p w14:paraId="25F5AC63" w14:textId="0996EFA3" w:rsidR="000C5389" w:rsidRPr="00C52C3F" w:rsidRDefault="000C5389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52C3F">
              <w:rPr>
                <w:rFonts w:ascii="Times New Roman" w:hAnsi="Times New Roman" w:cs="Times New Roman"/>
                <w:b/>
                <w:bCs/>
                <w:lang w:val="bg-BG"/>
              </w:rPr>
              <w:t xml:space="preserve">Отговорна институция </w:t>
            </w:r>
          </w:p>
        </w:tc>
        <w:tc>
          <w:tcPr>
            <w:tcW w:w="2616" w:type="dxa"/>
            <w:shd w:val="clear" w:color="auto" w:fill="8EAADB" w:themeFill="accent1" w:themeFillTint="99"/>
            <w:vAlign w:val="center"/>
          </w:tcPr>
          <w:p w14:paraId="1A01CC73" w14:textId="1823B43D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52C3F">
              <w:rPr>
                <w:rFonts w:ascii="Times New Roman" w:hAnsi="Times New Roman" w:cs="Times New Roman"/>
                <w:b/>
                <w:bCs/>
                <w:lang w:val="bg-BG"/>
              </w:rPr>
              <w:t>Източник на финансиране</w:t>
            </w:r>
          </w:p>
        </w:tc>
        <w:tc>
          <w:tcPr>
            <w:tcW w:w="2619" w:type="dxa"/>
            <w:shd w:val="clear" w:color="auto" w:fill="8EAADB" w:themeFill="accent1" w:themeFillTint="99"/>
            <w:vAlign w:val="center"/>
          </w:tcPr>
          <w:p w14:paraId="5CE32C07" w14:textId="1A2459B7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C52C3F">
              <w:rPr>
                <w:rFonts w:ascii="Times New Roman" w:hAnsi="Times New Roman" w:cs="Times New Roman"/>
                <w:b/>
                <w:bCs/>
                <w:lang w:val="bg-BG"/>
              </w:rPr>
              <w:t>Срок за изпълнение</w:t>
            </w:r>
          </w:p>
        </w:tc>
      </w:tr>
      <w:tr w:rsidR="00C52C3F" w:rsidRPr="00C52C3F" w14:paraId="1B6FA36B" w14:textId="77777777" w:rsidTr="007A0E31">
        <w:trPr>
          <w:trHeight w:val="20"/>
        </w:trPr>
        <w:tc>
          <w:tcPr>
            <w:tcW w:w="13893" w:type="dxa"/>
            <w:gridSpan w:val="5"/>
            <w:shd w:val="clear" w:color="auto" w:fill="A0E4F4"/>
            <w:vAlign w:val="center"/>
          </w:tcPr>
          <w:p w14:paraId="19C0FB26" w14:textId="44EDBD97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/>
                <w:iCs/>
                <w:lang w:val="bg-BG"/>
              </w:rPr>
              <w:t>КРАТКОСРОЧНИ МЕРКИ</w:t>
            </w:r>
          </w:p>
        </w:tc>
      </w:tr>
      <w:tr w:rsidR="000C5389" w:rsidRPr="00C52C3F" w14:paraId="1B273997" w14:textId="77777777" w:rsidTr="001506A7">
        <w:trPr>
          <w:trHeight w:val="20"/>
        </w:trPr>
        <w:tc>
          <w:tcPr>
            <w:tcW w:w="459" w:type="dxa"/>
            <w:vAlign w:val="center"/>
          </w:tcPr>
          <w:p w14:paraId="7B0E4549" w14:textId="3386234F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4460" w:type="dxa"/>
            <w:vAlign w:val="center"/>
          </w:tcPr>
          <w:p w14:paraId="6D84F73B" w14:textId="1BEC581B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Обследване, </w:t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зониране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и управление на налягането в градската мрежа на Плевен, надграждане на системата за дистанционен мониторинг</w:t>
            </w:r>
          </w:p>
        </w:tc>
        <w:tc>
          <w:tcPr>
            <w:tcW w:w="3739" w:type="dxa"/>
            <w:vAlign w:val="center"/>
          </w:tcPr>
          <w:p w14:paraId="210D7A10" w14:textId="4323F0A4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 xml:space="preserve">„Водоснабдяване и </w:t>
            </w:r>
            <w:r w:rsidR="00DB17C2">
              <w:rPr>
                <w:rFonts w:ascii="Times New Roman" w:hAnsi="Times New Roman" w:cs="Times New Roman"/>
                <w:lang w:val="bg-BG"/>
              </w:rPr>
              <w:t>канализация“ ЕООД – гр. Плевен</w:t>
            </w:r>
          </w:p>
        </w:tc>
        <w:tc>
          <w:tcPr>
            <w:tcW w:w="2616" w:type="dxa"/>
            <w:vAlign w:val="center"/>
          </w:tcPr>
          <w:p w14:paraId="212D2E24" w14:textId="0B4F23A1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собствени средства на ВиК оператора</w:t>
            </w:r>
          </w:p>
        </w:tc>
        <w:tc>
          <w:tcPr>
            <w:tcW w:w="2619" w:type="dxa"/>
            <w:vAlign w:val="center"/>
          </w:tcPr>
          <w:p w14:paraId="1D107362" w14:textId="48AAC488" w:rsidR="000C5389" w:rsidRPr="00C52C3F" w:rsidRDefault="001C37CE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>
              <w:rPr>
                <w:rFonts w:ascii="Times New Roman" w:hAnsi="Times New Roman" w:cs="Times New Roman"/>
                <w:bCs/>
                <w:iCs/>
                <w:lang w:val="bg-BG"/>
              </w:rPr>
              <w:t>изпълнява се</w:t>
            </w:r>
            <w:r w:rsidR="000C5389"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към </w:t>
            </w:r>
            <w:r w:rsidR="00B62C36">
              <w:rPr>
                <w:rFonts w:ascii="Times New Roman" w:hAnsi="Times New Roman" w:cs="Times New Roman"/>
                <w:bCs/>
                <w:iCs/>
                <w:lang w:val="bg-BG"/>
              </w:rPr>
              <w:t>настоя</w:t>
            </w:r>
            <w:r w:rsidR="00007466">
              <w:rPr>
                <w:rFonts w:ascii="Times New Roman" w:hAnsi="Times New Roman" w:cs="Times New Roman"/>
                <w:bCs/>
                <w:iCs/>
                <w:lang w:val="bg-BG"/>
              </w:rPr>
              <w:t>щия момент; краен срок втората половина на</w:t>
            </w:r>
            <w:r w:rsidR="000C5389"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2026 г.</w:t>
            </w:r>
          </w:p>
        </w:tc>
      </w:tr>
      <w:tr w:rsidR="000C5389" w:rsidRPr="00C52C3F" w14:paraId="7BCCB326" w14:textId="77777777" w:rsidTr="001506A7">
        <w:trPr>
          <w:trHeight w:val="20"/>
        </w:trPr>
        <w:tc>
          <w:tcPr>
            <w:tcW w:w="459" w:type="dxa"/>
            <w:vAlign w:val="center"/>
          </w:tcPr>
          <w:p w14:paraId="4AD9182B" w14:textId="3C054C44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4460" w:type="dxa"/>
            <w:vAlign w:val="center"/>
          </w:tcPr>
          <w:p w14:paraId="0580F9F3" w14:textId="7FAB5836" w:rsidR="000C5389" w:rsidRPr="00C52C3F" w:rsidRDefault="00F04220" w:rsidP="00051A97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Дейности </w:t>
            </w:r>
            <w:r w:rsidR="00051A97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по </w:t>
            </w:r>
            <w:r w:rsidR="00051A97" w:rsidRPr="00051A97">
              <w:rPr>
                <w:rFonts w:ascii="Times New Roman" w:hAnsi="Times New Roman" w:cs="Times New Roman"/>
                <w:bCs/>
                <w:iCs/>
                <w:lang w:val="bg-BG"/>
              </w:rPr>
              <w:t>идентифициране на части от ВиК мрежата с концентрация на аварии и физически загуби на вода</w:t>
            </w:r>
            <w:r w:rsidR="00051A97">
              <w:rPr>
                <w:rFonts w:ascii="Times New Roman" w:hAnsi="Times New Roman" w:cs="Times New Roman"/>
                <w:bCs/>
                <w:iCs/>
                <w:lang w:val="bg-BG"/>
              </w:rPr>
              <w:t>. Реконструкция /</w:t>
            </w:r>
            <w:r w:rsidR="000C5389"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ремонт/</w:t>
            </w:r>
            <w:r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и</w:t>
            </w:r>
            <w:r w:rsidR="000C5389"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отстраняване на възникнали аварии на водопроводната</w:t>
            </w:r>
            <w:r w:rsidR="00051A97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мрежа в град Плевен</w:t>
            </w:r>
          </w:p>
        </w:tc>
        <w:tc>
          <w:tcPr>
            <w:tcW w:w="3739" w:type="dxa"/>
            <w:vAlign w:val="center"/>
          </w:tcPr>
          <w:p w14:paraId="400187F7" w14:textId="21816969" w:rsidR="000C5389" w:rsidRPr="00C52C3F" w:rsidRDefault="000C5389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„Водоснабдяване и</w:t>
            </w:r>
            <w:r w:rsidR="00DB17C2">
              <w:rPr>
                <w:rFonts w:ascii="Times New Roman" w:hAnsi="Times New Roman" w:cs="Times New Roman"/>
                <w:lang w:val="bg-BG"/>
              </w:rPr>
              <w:t xml:space="preserve"> канализация“ ЕООД – гр. Плевен</w:t>
            </w:r>
          </w:p>
        </w:tc>
        <w:tc>
          <w:tcPr>
            <w:tcW w:w="2616" w:type="dxa"/>
            <w:vAlign w:val="center"/>
          </w:tcPr>
          <w:p w14:paraId="5A63475E" w14:textId="5832C973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собствени средства на ВиК оператора</w:t>
            </w:r>
          </w:p>
        </w:tc>
        <w:tc>
          <w:tcPr>
            <w:tcW w:w="2619" w:type="dxa"/>
            <w:vAlign w:val="center"/>
          </w:tcPr>
          <w:p w14:paraId="15C9DA69" w14:textId="15953CD0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постоянна мярка</w:t>
            </w:r>
          </w:p>
        </w:tc>
      </w:tr>
      <w:tr w:rsidR="000C5389" w:rsidRPr="00C52C3F" w14:paraId="154FEB34" w14:textId="77777777" w:rsidTr="001506A7">
        <w:trPr>
          <w:trHeight w:val="20"/>
        </w:trPr>
        <w:tc>
          <w:tcPr>
            <w:tcW w:w="459" w:type="dxa"/>
            <w:vAlign w:val="center"/>
          </w:tcPr>
          <w:p w14:paraId="7701C42B" w14:textId="324B99E1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4460" w:type="dxa"/>
            <w:vAlign w:val="center"/>
          </w:tcPr>
          <w:p w14:paraId="19CFA022" w14:textId="284B99EA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Проверки за установяване и  преустановяване на незаконното ползване на вода от вътрешните водопроводни мрежи</w:t>
            </w:r>
          </w:p>
        </w:tc>
        <w:tc>
          <w:tcPr>
            <w:tcW w:w="3739" w:type="dxa"/>
            <w:vAlign w:val="center"/>
          </w:tcPr>
          <w:p w14:paraId="4D3EEB3A" w14:textId="2DAA4CAF" w:rsidR="000C5389" w:rsidRPr="00C52C3F" w:rsidRDefault="000C5389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„Водоснабдяване и</w:t>
            </w:r>
            <w:r w:rsidR="00DB17C2">
              <w:rPr>
                <w:rFonts w:ascii="Times New Roman" w:hAnsi="Times New Roman" w:cs="Times New Roman"/>
                <w:lang w:val="bg-BG"/>
              </w:rPr>
              <w:t xml:space="preserve"> канализация“ ЕООД – гр. Плевен </w:t>
            </w:r>
            <w:r w:rsidRPr="00C52C3F">
              <w:rPr>
                <w:rFonts w:ascii="Times New Roman" w:hAnsi="Times New Roman" w:cs="Times New Roman"/>
                <w:lang w:val="bg-BG"/>
              </w:rPr>
              <w:t>съвместно с екипи на други ВиК оператори и „Български ВиК холдинг“ ЕАД</w:t>
            </w:r>
          </w:p>
        </w:tc>
        <w:tc>
          <w:tcPr>
            <w:tcW w:w="2616" w:type="dxa"/>
            <w:vAlign w:val="center"/>
          </w:tcPr>
          <w:p w14:paraId="325450BE" w14:textId="20837BF0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собствени средства на ВиК оператора</w:t>
            </w:r>
          </w:p>
        </w:tc>
        <w:tc>
          <w:tcPr>
            <w:tcW w:w="2619" w:type="dxa"/>
            <w:vAlign w:val="center"/>
          </w:tcPr>
          <w:p w14:paraId="01D2F6BA" w14:textId="16D84B3B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постоянна мярка</w:t>
            </w:r>
          </w:p>
        </w:tc>
      </w:tr>
      <w:tr w:rsidR="00C773FB" w:rsidRPr="00C52C3F" w14:paraId="70B39D76" w14:textId="77777777" w:rsidTr="001506A7">
        <w:trPr>
          <w:trHeight w:val="20"/>
        </w:trPr>
        <w:tc>
          <w:tcPr>
            <w:tcW w:w="459" w:type="dxa"/>
            <w:vAlign w:val="center"/>
          </w:tcPr>
          <w:p w14:paraId="63E56746" w14:textId="176EE052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4460" w:type="dxa"/>
            <w:vAlign w:val="center"/>
          </w:tcPr>
          <w:p w14:paraId="72B7D958" w14:textId="1143204C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Почистване на канали за допълнително </w:t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оводняване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от р. </w:t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Дъбнишка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бара на ро</w:t>
            </w:r>
            <w:r w:rsidR="000E015A">
              <w:rPr>
                <w:rFonts w:ascii="Times New Roman" w:hAnsi="Times New Roman" w:cs="Times New Roman"/>
                <w:bCs/>
                <w:iCs/>
                <w:lang w:val="bg-BG"/>
              </w:rPr>
              <w:t>во</w:t>
            </w:r>
            <w:bookmarkStart w:id="0" w:name="_GoBack"/>
            <w:bookmarkEnd w:id="0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вете при група шахтови кладенци „Долна Митрополия“</w:t>
            </w:r>
          </w:p>
        </w:tc>
        <w:tc>
          <w:tcPr>
            <w:tcW w:w="3739" w:type="dxa"/>
            <w:vAlign w:val="center"/>
          </w:tcPr>
          <w:p w14:paraId="1219FAE9" w14:textId="20E44EF0" w:rsidR="00C773FB" w:rsidRPr="00C52C3F" w:rsidRDefault="00C773FB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„Водоснабдяване и</w:t>
            </w:r>
            <w:r w:rsidR="00DB17C2">
              <w:rPr>
                <w:rFonts w:ascii="Times New Roman" w:hAnsi="Times New Roman" w:cs="Times New Roman"/>
                <w:lang w:val="bg-BG"/>
              </w:rPr>
              <w:t xml:space="preserve"> канализация“ ЕООД – гр. Плевен</w:t>
            </w:r>
          </w:p>
        </w:tc>
        <w:tc>
          <w:tcPr>
            <w:tcW w:w="2616" w:type="dxa"/>
            <w:vAlign w:val="center"/>
          </w:tcPr>
          <w:p w14:paraId="09BB6C87" w14:textId="46C4C841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собствени средства на ВиК оператора</w:t>
            </w:r>
          </w:p>
        </w:tc>
        <w:tc>
          <w:tcPr>
            <w:tcW w:w="2619" w:type="dxa"/>
            <w:vAlign w:val="center"/>
          </w:tcPr>
          <w:p w14:paraId="763F2D23" w14:textId="56C63729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изпълнява се към момента</w:t>
            </w:r>
          </w:p>
        </w:tc>
      </w:tr>
      <w:tr w:rsidR="00C773FB" w:rsidRPr="00C52C3F" w14:paraId="4C81F9DF" w14:textId="77777777" w:rsidTr="001506A7">
        <w:trPr>
          <w:trHeight w:val="20"/>
        </w:trPr>
        <w:tc>
          <w:tcPr>
            <w:tcW w:w="459" w:type="dxa"/>
            <w:vAlign w:val="center"/>
          </w:tcPr>
          <w:p w14:paraId="15C45E8C" w14:textId="0982F2C0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4460" w:type="dxa"/>
            <w:vAlign w:val="center"/>
          </w:tcPr>
          <w:p w14:paraId="296BD65C" w14:textId="111B6AD0" w:rsidR="00C773FB" w:rsidRPr="00C52C3F" w:rsidRDefault="00C773FB" w:rsidP="00CD07DC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Осигуряване на </w:t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водоноски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за </w:t>
            </w:r>
            <w:r w:rsidR="00CD07DC">
              <w:rPr>
                <w:rFonts w:ascii="Times New Roman" w:hAnsi="Times New Roman" w:cs="Times New Roman"/>
                <w:bCs/>
                <w:iCs/>
                <w:lang w:val="bg-BG"/>
              </w:rPr>
              <w:t>най-засегнатит</w:t>
            </w:r>
            <w:r w:rsidR="006E563E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е от нарушено водоснабдяване </w:t>
            </w:r>
            <w:r w:rsidR="00CD07DC">
              <w:rPr>
                <w:rFonts w:ascii="Times New Roman" w:hAnsi="Times New Roman" w:cs="Times New Roman"/>
                <w:bCs/>
                <w:iCs/>
                <w:lang w:val="bg-BG"/>
              </w:rPr>
              <w:t>части от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гр. Плевен</w:t>
            </w:r>
          </w:p>
        </w:tc>
        <w:tc>
          <w:tcPr>
            <w:tcW w:w="3739" w:type="dxa"/>
            <w:vAlign w:val="center"/>
          </w:tcPr>
          <w:p w14:paraId="290B556D" w14:textId="4B10F821" w:rsidR="00C773FB" w:rsidRPr="00C52C3F" w:rsidRDefault="00C773FB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„Водоснабдяване и</w:t>
            </w:r>
            <w:r w:rsidR="00DB17C2">
              <w:rPr>
                <w:rFonts w:ascii="Times New Roman" w:hAnsi="Times New Roman" w:cs="Times New Roman"/>
                <w:lang w:val="bg-BG"/>
              </w:rPr>
              <w:t xml:space="preserve"> канализация“ ЕООД – гр. Плевен</w:t>
            </w:r>
          </w:p>
        </w:tc>
        <w:tc>
          <w:tcPr>
            <w:tcW w:w="2616" w:type="dxa"/>
            <w:vAlign w:val="center"/>
          </w:tcPr>
          <w:p w14:paraId="32D8ED72" w14:textId="602DFAAF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собствени средства на ВиК оператора</w:t>
            </w:r>
          </w:p>
        </w:tc>
        <w:tc>
          <w:tcPr>
            <w:tcW w:w="2619" w:type="dxa"/>
            <w:vAlign w:val="center"/>
          </w:tcPr>
          <w:p w14:paraId="471A06C1" w14:textId="7103B4C8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 xml:space="preserve">изпълнява се към момента - до възстановяване на </w:t>
            </w:r>
            <w:proofErr w:type="spellStart"/>
            <w:r w:rsidRPr="00C52C3F">
              <w:rPr>
                <w:rFonts w:ascii="Times New Roman" w:hAnsi="Times New Roman" w:cs="Times New Roman"/>
                <w:lang w:val="bg-BG"/>
              </w:rPr>
              <w:t>водоподаването</w:t>
            </w:r>
            <w:proofErr w:type="spellEnd"/>
            <w:r w:rsidRPr="00C52C3F">
              <w:rPr>
                <w:rFonts w:ascii="Times New Roman" w:hAnsi="Times New Roman" w:cs="Times New Roman"/>
                <w:lang w:val="bg-BG"/>
              </w:rPr>
              <w:t xml:space="preserve"> в града</w:t>
            </w:r>
          </w:p>
        </w:tc>
      </w:tr>
      <w:tr w:rsidR="000C5389" w:rsidRPr="00C52C3F" w14:paraId="14E6B8AA" w14:textId="77777777" w:rsidTr="001506A7">
        <w:trPr>
          <w:trHeight w:val="20"/>
        </w:trPr>
        <w:tc>
          <w:tcPr>
            <w:tcW w:w="459" w:type="dxa"/>
            <w:vAlign w:val="center"/>
          </w:tcPr>
          <w:p w14:paraId="35FEF51F" w14:textId="543A525F" w:rsidR="000C5389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4460" w:type="dxa"/>
            <w:vAlign w:val="center"/>
          </w:tcPr>
          <w:p w14:paraId="110E7ED5" w14:textId="0BEC259C" w:rsidR="000C5389" w:rsidRPr="00C52C3F" w:rsidRDefault="005D3717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Строително-монтажни работи на обект за </w:t>
            </w:r>
            <w:r w:rsidR="000C5389"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рехабилита</w:t>
            </w:r>
            <w:r>
              <w:rPr>
                <w:rFonts w:ascii="Times New Roman" w:hAnsi="Times New Roman" w:cs="Times New Roman"/>
                <w:bCs/>
                <w:iCs/>
                <w:lang w:val="bg-BG"/>
              </w:rPr>
              <w:t>ция на уличен водопровод ПЕВП Ф</w:t>
            </w:r>
            <w:r w:rsidR="000C5389"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110/10 по ул. „Георги Кочев“, източна индустриална зона, с приблизителна дължина 330 m</w:t>
            </w:r>
          </w:p>
        </w:tc>
        <w:tc>
          <w:tcPr>
            <w:tcW w:w="3739" w:type="dxa"/>
            <w:vAlign w:val="center"/>
          </w:tcPr>
          <w:p w14:paraId="74245950" w14:textId="2BE6C465" w:rsidR="000C5389" w:rsidRPr="00C52C3F" w:rsidRDefault="000C5389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„Водоснабдяване и</w:t>
            </w:r>
            <w:r w:rsidR="00DB17C2">
              <w:rPr>
                <w:rFonts w:ascii="Times New Roman" w:hAnsi="Times New Roman" w:cs="Times New Roman"/>
                <w:lang w:val="bg-BG"/>
              </w:rPr>
              <w:t xml:space="preserve"> канализация“ ЕООД – гр. Плевен</w:t>
            </w:r>
          </w:p>
        </w:tc>
        <w:tc>
          <w:tcPr>
            <w:tcW w:w="2616" w:type="dxa"/>
            <w:vAlign w:val="center"/>
          </w:tcPr>
          <w:p w14:paraId="0ED067C3" w14:textId="132BDFA8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собствени средства на ВиК оператора</w:t>
            </w:r>
          </w:p>
        </w:tc>
        <w:tc>
          <w:tcPr>
            <w:tcW w:w="2619" w:type="dxa"/>
            <w:vAlign w:val="center"/>
          </w:tcPr>
          <w:p w14:paraId="31834B26" w14:textId="39A45E25" w:rsidR="000C5389" w:rsidRPr="00C52C3F" w:rsidRDefault="00010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стартира</w:t>
            </w:r>
            <w:r w:rsidR="000C5389" w:rsidRPr="00C52C3F">
              <w:rPr>
                <w:rFonts w:ascii="Times New Roman" w:hAnsi="Times New Roman" w:cs="Times New Roman"/>
                <w:lang w:val="bg-BG"/>
              </w:rPr>
              <w:t xml:space="preserve"> от 26.08.2025 г., приключва до 15.09.2025 г.</w:t>
            </w:r>
          </w:p>
        </w:tc>
      </w:tr>
      <w:tr w:rsidR="000C5389" w:rsidRPr="00C52C3F" w14:paraId="63646C1A" w14:textId="77777777" w:rsidTr="001506A7">
        <w:trPr>
          <w:trHeight w:val="20"/>
        </w:trPr>
        <w:tc>
          <w:tcPr>
            <w:tcW w:w="459" w:type="dxa"/>
            <w:vAlign w:val="center"/>
          </w:tcPr>
          <w:p w14:paraId="72470CA6" w14:textId="1D0D4531" w:rsidR="000C5389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lastRenderedPageBreak/>
              <w:t>7</w:t>
            </w:r>
          </w:p>
        </w:tc>
        <w:tc>
          <w:tcPr>
            <w:tcW w:w="4460" w:type="dxa"/>
            <w:vAlign w:val="center"/>
          </w:tcPr>
          <w:p w14:paraId="2ABD33AB" w14:textId="1A8A810B" w:rsidR="000C5389" w:rsidRPr="00C52C3F" w:rsidRDefault="005D3717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5D3717">
              <w:rPr>
                <w:rFonts w:ascii="Times New Roman" w:hAnsi="Times New Roman" w:cs="Times New Roman"/>
                <w:bCs/>
                <w:iCs/>
                <w:lang w:val="bg-BG"/>
              </w:rPr>
              <w:t>Строително-монтажни работи на</w:t>
            </w:r>
            <w:r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обект за </w:t>
            </w:r>
            <w:r w:rsidR="000C5389"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рехабилитация на вътрешна водопроводна мрежа по ул. „Люляк“ с дължина, ниска зона на ж.к. „</w:t>
            </w:r>
            <w:proofErr w:type="spellStart"/>
            <w:r w:rsidR="000C5389"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Сторгозия</w:t>
            </w:r>
            <w:proofErr w:type="spellEnd"/>
            <w:r w:rsidR="000C5389"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“ с дължина 1100 m</w:t>
            </w:r>
          </w:p>
        </w:tc>
        <w:tc>
          <w:tcPr>
            <w:tcW w:w="3739" w:type="dxa"/>
            <w:vAlign w:val="center"/>
          </w:tcPr>
          <w:p w14:paraId="3773E83C" w14:textId="19CFEE86" w:rsidR="000C5389" w:rsidRPr="00C52C3F" w:rsidRDefault="000C5389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„Водоснабдяване и</w:t>
            </w:r>
            <w:r w:rsidR="00DB17C2">
              <w:rPr>
                <w:rFonts w:ascii="Times New Roman" w:hAnsi="Times New Roman" w:cs="Times New Roman"/>
                <w:lang w:val="bg-BG"/>
              </w:rPr>
              <w:t xml:space="preserve"> канализация“ ЕООД – гр. Плевен</w:t>
            </w:r>
          </w:p>
        </w:tc>
        <w:tc>
          <w:tcPr>
            <w:tcW w:w="2616" w:type="dxa"/>
            <w:vAlign w:val="center"/>
          </w:tcPr>
          <w:p w14:paraId="09F6255E" w14:textId="6B31AD22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собствени средства на ВиК оператора</w:t>
            </w:r>
          </w:p>
        </w:tc>
        <w:tc>
          <w:tcPr>
            <w:tcW w:w="2619" w:type="dxa"/>
            <w:vAlign w:val="center"/>
          </w:tcPr>
          <w:p w14:paraId="74A119B7" w14:textId="28128644" w:rsidR="000C5389" w:rsidRPr="00C52C3F" w:rsidRDefault="00010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стартира</w:t>
            </w:r>
            <w:r w:rsidR="000C5389" w:rsidRPr="00C52C3F">
              <w:rPr>
                <w:rFonts w:ascii="Times New Roman" w:hAnsi="Times New Roman" w:cs="Times New Roman"/>
                <w:lang w:val="bg-BG"/>
              </w:rPr>
              <w:t xml:space="preserve"> след приключване рехабилитацията по ул. „Георги Кочев“ (15.09.2025 г.)</w:t>
            </w:r>
          </w:p>
        </w:tc>
      </w:tr>
      <w:tr w:rsidR="000C5389" w:rsidRPr="00C52C3F" w14:paraId="0FAFADAA" w14:textId="77777777" w:rsidTr="001506A7">
        <w:trPr>
          <w:trHeight w:val="20"/>
        </w:trPr>
        <w:tc>
          <w:tcPr>
            <w:tcW w:w="459" w:type="dxa"/>
            <w:vAlign w:val="center"/>
          </w:tcPr>
          <w:p w14:paraId="3BC03D59" w14:textId="01B6BD76" w:rsidR="000C5389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8</w:t>
            </w:r>
          </w:p>
        </w:tc>
        <w:tc>
          <w:tcPr>
            <w:tcW w:w="4460" w:type="dxa"/>
            <w:vAlign w:val="center"/>
          </w:tcPr>
          <w:p w14:paraId="58FE48FC" w14:textId="1013AA6F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Изпълнение на пробни сондажи, както и почистване на съществуващи такива, с цел търсене и осигуряване на допълнителни водни количества</w:t>
            </w:r>
          </w:p>
        </w:tc>
        <w:tc>
          <w:tcPr>
            <w:tcW w:w="3739" w:type="dxa"/>
            <w:vAlign w:val="center"/>
          </w:tcPr>
          <w:p w14:paraId="2E42DA98" w14:textId="46DC0DBD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„Водоснабдяване и</w:t>
            </w:r>
            <w:r w:rsidR="00DB17C2">
              <w:rPr>
                <w:rFonts w:ascii="Times New Roman" w:hAnsi="Times New Roman" w:cs="Times New Roman"/>
                <w:lang w:val="bg-BG"/>
              </w:rPr>
              <w:t xml:space="preserve"> канализация“ ЕООД – гр. Плевен</w:t>
            </w:r>
          </w:p>
        </w:tc>
        <w:tc>
          <w:tcPr>
            <w:tcW w:w="2616" w:type="dxa"/>
            <w:vAlign w:val="center"/>
          </w:tcPr>
          <w:p w14:paraId="14B718E3" w14:textId="106AF82D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собствени средства на ВиК оператора</w:t>
            </w:r>
          </w:p>
        </w:tc>
        <w:tc>
          <w:tcPr>
            <w:tcW w:w="2619" w:type="dxa"/>
            <w:vAlign w:val="center"/>
          </w:tcPr>
          <w:p w14:paraId="55C8B409" w14:textId="4BAA3F81" w:rsidR="000C5389" w:rsidRPr="00C52C3F" w:rsidRDefault="000C5389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изпълнява се към момента</w:t>
            </w:r>
          </w:p>
        </w:tc>
      </w:tr>
      <w:tr w:rsidR="00C773FB" w:rsidRPr="00C52C3F" w14:paraId="548378A6" w14:textId="77777777" w:rsidTr="001506A7">
        <w:trPr>
          <w:trHeight w:val="20"/>
        </w:trPr>
        <w:tc>
          <w:tcPr>
            <w:tcW w:w="459" w:type="dxa"/>
            <w:vAlign w:val="center"/>
          </w:tcPr>
          <w:p w14:paraId="472814C4" w14:textId="3ABBF747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9</w:t>
            </w:r>
          </w:p>
        </w:tc>
        <w:tc>
          <w:tcPr>
            <w:tcW w:w="4460" w:type="dxa"/>
            <w:vAlign w:val="center"/>
          </w:tcPr>
          <w:p w14:paraId="67B1788B" w14:textId="5ADF093D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Подмяна на амортизирани сградни водопроводни отклонения (СВО) с цел намаление на физическите загуби на вода по ул. Дойран и други зони на града</w:t>
            </w:r>
          </w:p>
        </w:tc>
        <w:tc>
          <w:tcPr>
            <w:tcW w:w="3739" w:type="dxa"/>
            <w:vAlign w:val="center"/>
          </w:tcPr>
          <w:p w14:paraId="1E6A686E" w14:textId="6C9B45AE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„Водоснабдяване и</w:t>
            </w:r>
            <w:r w:rsidR="00DB17C2">
              <w:rPr>
                <w:rFonts w:ascii="Times New Roman" w:hAnsi="Times New Roman" w:cs="Times New Roman"/>
                <w:lang w:val="bg-BG"/>
              </w:rPr>
              <w:t xml:space="preserve"> канализация“ ЕООД – гр. Плевен</w:t>
            </w:r>
          </w:p>
        </w:tc>
        <w:tc>
          <w:tcPr>
            <w:tcW w:w="2616" w:type="dxa"/>
            <w:vAlign w:val="center"/>
          </w:tcPr>
          <w:p w14:paraId="4243486E" w14:textId="7871EE74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собствени средства на ВиК оператора</w:t>
            </w:r>
          </w:p>
        </w:tc>
        <w:tc>
          <w:tcPr>
            <w:tcW w:w="2619" w:type="dxa"/>
            <w:vAlign w:val="center"/>
          </w:tcPr>
          <w:p w14:paraId="73350811" w14:textId="688BC0DD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стартира през месец септември 2025 г.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; краен срок юни 2026 г.</w:t>
            </w:r>
          </w:p>
        </w:tc>
      </w:tr>
      <w:tr w:rsidR="00C773FB" w:rsidRPr="00C52C3F" w14:paraId="39D01AEB" w14:textId="77777777" w:rsidTr="001506A7">
        <w:trPr>
          <w:trHeight w:val="20"/>
        </w:trPr>
        <w:tc>
          <w:tcPr>
            <w:tcW w:w="459" w:type="dxa"/>
            <w:vAlign w:val="center"/>
          </w:tcPr>
          <w:p w14:paraId="7E38D478" w14:textId="2A2ABC67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10</w:t>
            </w:r>
          </w:p>
        </w:tc>
        <w:tc>
          <w:tcPr>
            <w:tcW w:w="4460" w:type="dxa"/>
            <w:vAlign w:val="center"/>
          </w:tcPr>
          <w:p w14:paraId="653BFE85" w14:textId="78533948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Изготвяне на технически проект и доклад за ОСИП за обект „Реконструкция на вътрешната водородната мрежа на ж.к. Дружба „Нис</w:t>
            </w:r>
            <w:r w:rsidR="002344B0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ка зона“ (реконструкция на 21 </w:t>
            </w:r>
            <w:proofErr w:type="spellStart"/>
            <w:r w:rsidR="002344B0">
              <w:rPr>
                <w:rFonts w:ascii="Times New Roman" w:hAnsi="Times New Roman" w:cs="Times New Roman"/>
                <w:bCs/>
                <w:iCs/>
                <w:lang w:val="bg-BG"/>
              </w:rPr>
              <w:t>kм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водопроводна мрежа), разделен в три обособени позиции. След изготвянето на проекта, същият ще бъде предоставен на общината, с цел осигуряване на средства и изпълнение на СМР в рамките на общинската програма</w:t>
            </w:r>
          </w:p>
        </w:tc>
        <w:tc>
          <w:tcPr>
            <w:tcW w:w="3739" w:type="dxa"/>
            <w:vAlign w:val="center"/>
          </w:tcPr>
          <w:p w14:paraId="49A02921" w14:textId="43B4333A" w:rsidR="00C773FB" w:rsidRPr="00C52C3F" w:rsidRDefault="00C773FB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„Водоснабдяване и</w:t>
            </w:r>
            <w:r w:rsidR="00DB17C2">
              <w:rPr>
                <w:rFonts w:ascii="Times New Roman" w:hAnsi="Times New Roman" w:cs="Times New Roman"/>
                <w:lang w:val="bg-BG"/>
              </w:rPr>
              <w:t xml:space="preserve"> канализация“ ЕООД – гр. Плевен</w:t>
            </w:r>
          </w:p>
        </w:tc>
        <w:tc>
          <w:tcPr>
            <w:tcW w:w="2616" w:type="dxa"/>
            <w:vAlign w:val="center"/>
          </w:tcPr>
          <w:p w14:paraId="3B41A993" w14:textId="45D5C41D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собствени средства на ВиК оператора</w:t>
            </w:r>
          </w:p>
        </w:tc>
        <w:tc>
          <w:tcPr>
            <w:tcW w:w="2619" w:type="dxa"/>
            <w:vAlign w:val="center"/>
          </w:tcPr>
          <w:p w14:paraId="2056B7A6" w14:textId="2488CD03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предстои обявяване на процедура за избор на изпълнител – до 15.09.2025 г., проектиране до юни 2026 г.</w:t>
            </w:r>
          </w:p>
        </w:tc>
      </w:tr>
      <w:tr w:rsidR="000C5389" w:rsidRPr="00C52C3F" w14:paraId="5E407180" w14:textId="77777777" w:rsidTr="001506A7">
        <w:trPr>
          <w:trHeight w:val="20"/>
        </w:trPr>
        <w:tc>
          <w:tcPr>
            <w:tcW w:w="459" w:type="dxa"/>
            <w:vAlign w:val="center"/>
          </w:tcPr>
          <w:p w14:paraId="40C144E5" w14:textId="33174A5C" w:rsidR="000C5389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11</w:t>
            </w:r>
          </w:p>
        </w:tc>
        <w:tc>
          <w:tcPr>
            <w:tcW w:w="4460" w:type="dxa"/>
            <w:vAlign w:val="center"/>
          </w:tcPr>
          <w:p w14:paraId="517CE300" w14:textId="5EE15EA4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Изпълнение на СМР за обект „Реконструкция на вътрешната водородната мрежа на ж.к. Дружба „Ниска зона“ по една обособена позиция</w:t>
            </w:r>
          </w:p>
        </w:tc>
        <w:tc>
          <w:tcPr>
            <w:tcW w:w="3739" w:type="dxa"/>
            <w:vAlign w:val="center"/>
          </w:tcPr>
          <w:p w14:paraId="3F1D60B9" w14:textId="13537D24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„Водоснабдяване и</w:t>
            </w:r>
            <w:r w:rsidR="00DB17C2">
              <w:rPr>
                <w:rFonts w:ascii="Times New Roman" w:hAnsi="Times New Roman" w:cs="Times New Roman"/>
                <w:lang w:val="bg-BG"/>
              </w:rPr>
              <w:t xml:space="preserve"> канализация“ ЕООД – гр. Плевен</w:t>
            </w:r>
          </w:p>
        </w:tc>
        <w:tc>
          <w:tcPr>
            <w:tcW w:w="2616" w:type="dxa"/>
            <w:vAlign w:val="center"/>
          </w:tcPr>
          <w:p w14:paraId="3BB4079C" w14:textId="26F72F86" w:rsidR="000C5389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собствени средства на ВиК оператора / заемни средства</w:t>
            </w:r>
          </w:p>
        </w:tc>
        <w:tc>
          <w:tcPr>
            <w:tcW w:w="2619" w:type="dxa"/>
            <w:vAlign w:val="center"/>
          </w:tcPr>
          <w:p w14:paraId="65147E5C" w14:textId="64E1FA29" w:rsidR="000C5389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краен срок декември 2027 г.</w:t>
            </w:r>
          </w:p>
        </w:tc>
      </w:tr>
      <w:tr w:rsidR="00C52C3F" w:rsidRPr="00C52C3F" w14:paraId="5C5DCCC6" w14:textId="77777777" w:rsidTr="001506A7">
        <w:trPr>
          <w:trHeight w:val="20"/>
        </w:trPr>
        <w:tc>
          <w:tcPr>
            <w:tcW w:w="459" w:type="dxa"/>
            <w:vAlign w:val="center"/>
          </w:tcPr>
          <w:p w14:paraId="4AC51508" w14:textId="2BEA5A49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lastRenderedPageBreak/>
              <w:t>12</w:t>
            </w:r>
          </w:p>
        </w:tc>
        <w:tc>
          <w:tcPr>
            <w:tcW w:w="4460" w:type="dxa"/>
            <w:vAlign w:val="center"/>
          </w:tcPr>
          <w:p w14:paraId="05C4C042" w14:textId="34C16D45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Осигуряване на помпено-</w:t>
            </w:r>
            <w:proofErr w:type="spellStart"/>
            <w:r w:rsidR="002344B0">
              <w:rPr>
                <w:rFonts w:ascii="Times New Roman" w:hAnsi="Times New Roman" w:cs="Times New Roman"/>
                <w:bCs/>
                <w:iCs/>
                <w:lang w:val="bg-BG"/>
              </w:rPr>
              <w:t>хидрофорни</w:t>
            </w:r>
            <w:proofErr w:type="spellEnd"/>
            <w:r w:rsidR="002344B0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системи за училища, 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детски градини</w:t>
            </w:r>
            <w:r w:rsidR="002344B0">
              <w:rPr>
                <w:rFonts w:ascii="Times New Roman" w:hAnsi="Times New Roman" w:cs="Times New Roman"/>
                <w:bCs/>
                <w:iCs/>
                <w:lang w:val="bg-BG"/>
              </w:rPr>
              <w:t>, болници и други социални заведения</w:t>
            </w:r>
          </w:p>
        </w:tc>
        <w:tc>
          <w:tcPr>
            <w:tcW w:w="3739" w:type="dxa"/>
            <w:vAlign w:val="center"/>
          </w:tcPr>
          <w:p w14:paraId="68104A1D" w14:textId="25D3C790" w:rsidR="00C52C3F" w:rsidRPr="007A3BCA" w:rsidRDefault="00DB17C2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Община Плевен</w:t>
            </w:r>
          </w:p>
        </w:tc>
        <w:tc>
          <w:tcPr>
            <w:tcW w:w="2616" w:type="dxa"/>
            <w:vAlign w:val="center"/>
          </w:tcPr>
          <w:p w14:paraId="53F825D5" w14:textId="3C802FAB" w:rsidR="00C52C3F" w:rsidRPr="00C52C3F" w:rsidRDefault="00C30B45" w:rsidP="00C30B45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б</w:t>
            </w:r>
            <w:r w:rsidR="00F47DEA">
              <w:rPr>
                <w:rFonts w:ascii="Times New Roman" w:hAnsi="Times New Roman" w:cs="Times New Roman"/>
                <w:lang w:val="bg-BG"/>
              </w:rPr>
              <w:t>юджет на община Плевен/</w:t>
            </w:r>
            <w:r>
              <w:rPr>
                <w:rFonts w:ascii="Times New Roman" w:hAnsi="Times New Roman" w:cs="Times New Roman"/>
                <w:lang w:val="bg-BG"/>
              </w:rPr>
              <w:t>д</w:t>
            </w:r>
            <w:r w:rsidR="00A66223">
              <w:rPr>
                <w:rFonts w:ascii="Times New Roman" w:hAnsi="Times New Roman" w:cs="Times New Roman"/>
                <w:lang w:val="bg-BG"/>
              </w:rPr>
              <w:t xml:space="preserve">ържавен </w:t>
            </w:r>
            <w:r w:rsidR="00C52C3F" w:rsidRPr="00C52C3F">
              <w:rPr>
                <w:rFonts w:ascii="Times New Roman" w:hAnsi="Times New Roman" w:cs="Times New Roman"/>
                <w:lang w:val="bg-BG"/>
              </w:rPr>
              <w:t>бюджет</w:t>
            </w:r>
          </w:p>
        </w:tc>
        <w:tc>
          <w:tcPr>
            <w:tcW w:w="2619" w:type="dxa"/>
            <w:vAlign w:val="center"/>
          </w:tcPr>
          <w:p w14:paraId="71D03A69" w14:textId="2E6A1141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изготвяне на списък с необ</w:t>
            </w:r>
            <w:r w:rsidR="00F47DEA">
              <w:rPr>
                <w:rFonts w:ascii="Times New Roman" w:hAnsi="Times New Roman" w:cs="Times New Roman"/>
                <w:bCs/>
                <w:iCs/>
                <w:lang w:val="bg-BG"/>
              </w:rPr>
              <w:t>ходимите параметри и стойност 01.09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.2025 г.</w:t>
            </w:r>
          </w:p>
        </w:tc>
      </w:tr>
      <w:tr w:rsidR="00C52C3F" w:rsidRPr="00C52C3F" w14:paraId="211BEF9F" w14:textId="77777777" w:rsidTr="001506A7">
        <w:trPr>
          <w:trHeight w:val="20"/>
        </w:trPr>
        <w:tc>
          <w:tcPr>
            <w:tcW w:w="459" w:type="dxa"/>
            <w:vAlign w:val="center"/>
          </w:tcPr>
          <w:p w14:paraId="4FC6EE37" w14:textId="1C7ED184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13</w:t>
            </w:r>
          </w:p>
        </w:tc>
        <w:tc>
          <w:tcPr>
            <w:tcW w:w="4460" w:type="dxa"/>
            <w:vAlign w:val="center"/>
          </w:tcPr>
          <w:p w14:paraId="1DADA26D" w14:textId="0147CBDC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Възстановяване праговете по р. Вит (проектиране, съгласуване и изпълнение на СМР) – при осигурено финансиране от държавния бюджет</w:t>
            </w:r>
          </w:p>
        </w:tc>
        <w:tc>
          <w:tcPr>
            <w:tcW w:w="3739" w:type="dxa"/>
            <w:vAlign w:val="center"/>
          </w:tcPr>
          <w:p w14:paraId="293CFF66" w14:textId="31760DB9" w:rsidR="00C52C3F" w:rsidRPr="00C52C3F" w:rsidRDefault="00DB17C2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</w:t>
            </w:r>
            <w:r w:rsidR="00C30B45">
              <w:rPr>
                <w:rFonts w:ascii="Times New Roman" w:hAnsi="Times New Roman" w:cs="Times New Roman"/>
                <w:lang w:val="bg-BG"/>
              </w:rPr>
              <w:t xml:space="preserve">бластен управител </w:t>
            </w:r>
            <w:r>
              <w:rPr>
                <w:rFonts w:ascii="Times New Roman" w:hAnsi="Times New Roman" w:cs="Times New Roman"/>
                <w:lang w:val="bg-BG"/>
              </w:rPr>
              <w:t>на област с административен център гр. Плевен</w:t>
            </w:r>
          </w:p>
        </w:tc>
        <w:tc>
          <w:tcPr>
            <w:tcW w:w="2616" w:type="dxa"/>
            <w:vAlign w:val="center"/>
          </w:tcPr>
          <w:p w14:paraId="241EB0B1" w14:textId="24B36E79" w:rsidR="00C52C3F" w:rsidRPr="00C52C3F" w:rsidRDefault="00C30B45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ц</w:t>
            </w:r>
            <w:r w:rsidR="00C52C3F" w:rsidRPr="00C52C3F">
              <w:rPr>
                <w:rFonts w:ascii="Times New Roman" w:hAnsi="Times New Roman" w:cs="Times New Roman"/>
                <w:lang w:val="bg-BG"/>
              </w:rPr>
              <w:t>елеви сред</w:t>
            </w:r>
            <w:r>
              <w:rPr>
                <w:rFonts w:ascii="Times New Roman" w:hAnsi="Times New Roman" w:cs="Times New Roman"/>
                <w:lang w:val="bg-BG"/>
              </w:rPr>
              <w:t>ства с решение на МС, държавен</w:t>
            </w:r>
            <w:r w:rsidR="00C52C3F" w:rsidRPr="00C52C3F">
              <w:rPr>
                <w:rFonts w:ascii="Times New Roman" w:hAnsi="Times New Roman" w:cs="Times New Roman"/>
                <w:lang w:val="bg-BG"/>
              </w:rPr>
              <w:t xml:space="preserve"> бюджет</w:t>
            </w:r>
          </w:p>
        </w:tc>
        <w:tc>
          <w:tcPr>
            <w:tcW w:w="2619" w:type="dxa"/>
            <w:vAlign w:val="center"/>
          </w:tcPr>
          <w:p w14:paraId="486D3876" w14:textId="4C93362D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краен срок декември 2026 г.</w:t>
            </w:r>
          </w:p>
        </w:tc>
      </w:tr>
      <w:tr w:rsidR="000C5389" w:rsidRPr="00C52C3F" w14:paraId="7CC1D5E7" w14:textId="77777777" w:rsidTr="001506A7">
        <w:trPr>
          <w:trHeight w:val="20"/>
        </w:trPr>
        <w:tc>
          <w:tcPr>
            <w:tcW w:w="459" w:type="dxa"/>
            <w:vAlign w:val="center"/>
          </w:tcPr>
          <w:p w14:paraId="6F6C502B" w14:textId="2B43227A" w:rsidR="000C5389" w:rsidRPr="00C52C3F" w:rsidRDefault="000C5389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1</w:t>
            </w:r>
            <w:r w:rsidR="00C52C3F" w:rsidRPr="00C52C3F"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4460" w:type="dxa"/>
            <w:vAlign w:val="center"/>
          </w:tcPr>
          <w:p w14:paraId="294C7DDB" w14:textId="5C57235C" w:rsidR="000C5389" w:rsidRPr="00C52C3F" w:rsidRDefault="000C5389" w:rsidP="001A3F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Реконструкция на ул. „Дойран” в участъка от площад “Свобода“ до ул. “Васил Левски“ при кръговото кръстовище (реконструкция на 2.50 </w:t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km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водопроводна мрежа) – (финансиране по Прило</w:t>
            </w:r>
            <w:r w:rsidR="001A3FB0">
              <w:rPr>
                <w:rFonts w:ascii="Times New Roman" w:hAnsi="Times New Roman" w:cs="Times New Roman"/>
                <w:bCs/>
                <w:iCs/>
                <w:lang w:val="bg-BG"/>
              </w:rPr>
              <w:t>жение № 3 към ЗДБРБ за 2025 г.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, </w:t>
            </w:r>
            <w:r w:rsidRPr="00C52C3F">
              <w:rPr>
                <w:rFonts w:ascii="Times New Roman" w:hAnsi="Times New Roman" w:cs="Times New Roman"/>
                <w:iCs/>
                <w:lang w:val="bg-BG"/>
              </w:rPr>
              <w:t>предстои избор на изпълнител и започване на СМР)</w:t>
            </w:r>
          </w:p>
        </w:tc>
        <w:tc>
          <w:tcPr>
            <w:tcW w:w="3739" w:type="dxa"/>
            <w:vAlign w:val="center"/>
          </w:tcPr>
          <w:p w14:paraId="7684F453" w14:textId="18F94874" w:rsidR="000C5389" w:rsidRPr="00C52C3F" w:rsidRDefault="000C5389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Община Плевен</w:t>
            </w:r>
          </w:p>
        </w:tc>
        <w:tc>
          <w:tcPr>
            <w:tcW w:w="2616" w:type="dxa"/>
            <w:vAlign w:val="center"/>
          </w:tcPr>
          <w:p w14:paraId="2D6B94F5" w14:textId="63672AA3" w:rsidR="000C5389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П</w:t>
            </w:r>
            <w:r w:rsidR="0083195E">
              <w:rPr>
                <w:rFonts w:ascii="Times New Roman" w:hAnsi="Times New Roman" w:cs="Times New Roman"/>
                <w:lang w:val="bg-BG"/>
              </w:rPr>
              <w:t>риложение № 3 към ЗДБРБ за 2025 г.</w:t>
            </w:r>
          </w:p>
        </w:tc>
        <w:tc>
          <w:tcPr>
            <w:tcW w:w="2619" w:type="dxa"/>
            <w:vAlign w:val="center"/>
          </w:tcPr>
          <w:p w14:paraId="659E1613" w14:textId="1009055C" w:rsidR="000C5389" w:rsidRPr="00C52C3F" w:rsidRDefault="00C773FB" w:rsidP="001A3FB0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п</w:t>
            </w:r>
            <w:r w:rsidR="000C5389" w:rsidRPr="00C52C3F">
              <w:rPr>
                <w:rFonts w:ascii="Times New Roman" w:hAnsi="Times New Roman" w:cs="Times New Roman"/>
                <w:lang w:val="bg-BG"/>
              </w:rPr>
              <w:t xml:space="preserve">редстои избор на изпълнител и започване на СМР </w:t>
            </w:r>
            <w:r w:rsidR="001A3FB0">
              <w:rPr>
                <w:rFonts w:ascii="Times New Roman" w:hAnsi="Times New Roman" w:cs="Times New Roman"/>
                <w:lang w:val="bg-BG"/>
              </w:rPr>
              <w:t>- до края на</w:t>
            </w:r>
            <w:r w:rsidR="000C5389" w:rsidRPr="00C52C3F">
              <w:rPr>
                <w:rFonts w:ascii="Times New Roman" w:hAnsi="Times New Roman" w:cs="Times New Roman"/>
                <w:lang w:val="bg-BG"/>
              </w:rPr>
              <w:t xml:space="preserve"> 2025 г.</w:t>
            </w:r>
          </w:p>
        </w:tc>
      </w:tr>
      <w:tr w:rsidR="00C773FB" w:rsidRPr="00C52C3F" w14:paraId="1E4DB6D8" w14:textId="77777777" w:rsidTr="001506A7">
        <w:trPr>
          <w:trHeight w:val="20"/>
        </w:trPr>
        <w:tc>
          <w:tcPr>
            <w:tcW w:w="459" w:type="dxa"/>
            <w:vAlign w:val="center"/>
          </w:tcPr>
          <w:p w14:paraId="46565EE7" w14:textId="76025352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1</w:t>
            </w:r>
            <w:r w:rsidR="00C52C3F" w:rsidRPr="00C52C3F">
              <w:rPr>
                <w:rFonts w:ascii="Times New Roman" w:hAnsi="Times New Roman" w:cs="Times New Roman"/>
                <w:lang w:val="bg-BG"/>
              </w:rPr>
              <w:t>5</w:t>
            </w:r>
          </w:p>
        </w:tc>
        <w:tc>
          <w:tcPr>
            <w:tcW w:w="4460" w:type="dxa"/>
            <w:vAlign w:val="center"/>
          </w:tcPr>
          <w:p w14:paraId="7A83A625" w14:textId="36A68694" w:rsidR="00C773FB" w:rsidRPr="00C52C3F" w:rsidRDefault="00C773FB" w:rsidP="0083195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Реконструкция на ул. „Шипка” и ул. „Сан Стефано” (реконструкция на 3.50 </w:t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km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водопроводна мрежа по проект дарен от ВиК оператора) – финансиране по Приложение № 3 </w:t>
            </w:r>
            <w:r w:rsidR="0083195E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към </w:t>
            </w:r>
            <w:r w:rsidR="0083195E" w:rsidRPr="0083195E">
              <w:rPr>
                <w:rFonts w:ascii="Times New Roman" w:hAnsi="Times New Roman" w:cs="Times New Roman"/>
                <w:bCs/>
                <w:iCs/>
                <w:lang w:val="bg-BG"/>
              </w:rPr>
              <w:t>ЗДБРБ за 2025 г.,</w:t>
            </w:r>
          </w:p>
        </w:tc>
        <w:tc>
          <w:tcPr>
            <w:tcW w:w="3739" w:type="dxa"/>
            <w:vAlign w:val="center"/>
          </w:tcPr>
          <w:p w14:paraId="2789DEAA" w14:textId="3ACBD6C9" w:rsidR="00C773FB" w:rsidRPr="00C52C3F" w:rsidRDefault="00DB17C2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Община Плевен</w:t>
            </w:r>
          </w:p>
        </w:tc>
        <w:tc>
          <w:tcPr>
            <w:tcW w:w="2616" w:type="dxa"/>
            <w:vAlign w:val="center"/>
          </w:tcPr>
          <w:p w14:paraId="1D77CFE8" w14:textId="77777777" w:rsidR="0083195E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П</w:t>
            </w:r>
            <w:r w:rsidR="0083195E">
              <w:rPr>
                <w:rFonts w:ascii="Times New Roman" w:hAnsi="Times New Roman" w:cs="Times New Roman"/>
                <w:lang w:val="bg-BG"/>
              </w:rPr>
              <w:t>риложение № 3 към</w:t>
            </w:r>
          </w:p>
          <w:p w14:paraId="54926A75" w14:textId="24634702" w:rsidR="00C773FB" w:rsidRPr="00C52C3F" w:rsidRDefault="0083195E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 ЗДБРБ за 2025 г.</w:t>
            </w:r>
          </w:p>
        </w:tc>
        <w:tc>
          <w:tcPr>
            <w:tcW w:w="2619" w:type="dxa"/>
            <w:vAlign w:val="center"/>
          </w:tcPr>
          <w:p w14:paraId="6F2FF819" w14:textId="7CE218D3" w:rsidR="00C773FB" w:rsidRPr="00C52C3F" w:rsidRDefault="00C773FB" w:rsidP="0083195E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 xml:space="preserve">предстои обявяване на процедура </w:t>
            </w:r>
            <w:r w:rsidR="0083195E">
              <w:rPr>
                <w:rFonts w:ascii="Times New Roman" w:hAnsi="Times New Roman" w:cs="Times New Roman"/>
                <w:lang w:val="bg-BG"/>
              </w:rPr>
              <w:t xml:space="preserve">за избор на изпълнител (до края на м. септември </w:t>
            </w:r>
            <w:r w:rsidRPr="00C52C3F">
              <w:rPr>
                <w:rFonts w:ascii="Times New Roman" w:hAnsi="Times New Roman" w:cs="Times New Roman"/>
                <w:lang w:val="bg-BG"/>
              </w:rPr>
              <w:t xml:space="preserve">2025 г.) и започване на СМР по работен проект с разрешение за строеж (до края на </w:t>
            </w:r>
            <w:r w:rsidR="0083195E">
              <w:rPr>
                <w:rFonts w:ascii="Times New Roman" w:hAnsi="Times New Roman" w:cs="Times New Roman"/>
                <w:lang w:val="bg-BG"/>
              </w:rPr>
              <w:t>2025 г.)</w:t>
            </w:r>
          </w:p>
        </w:tc>
      </w:tr>
      <w:tr w:rsidR="00C773FB" w:rsidRPr="00C52C3F" w14:paraId="33CBBD10" w14:textId="77777777" w:rsidTr="001506A7">
        <w:trPr>
          <w:trHeight w:val="20"/>
        </w:trPr>
        <w:tc>
          <w:tcPr>
            <w:tcW w:w="459" w:type="dxa"/>
            <w:vAlign w:val="center"/>
          </w:tcPr>
          <w:p w14:paraId="0A6E63D7" w14:textId="7D5E93F4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1</w:t>
            </w:r>
            <w:r w:rsidR="00C52C3F" w:rsidRPr="00C52C3F">
              <w:rPr>
                <w:rFonts w:ascii="Times New Roman" w:hAnsi="Times New Roman" w:cs="Times New Roman"/>
                <w:lang w:val="bg-BG"/>
              </w:rPr>
              <w:t>6</w:t>
            </w:r>
          </w:p>
        </w:tc>
        <w:tc>
          <w:tcPr>
            <w:tcW w:w="4460" w:type="dxa"/>
            <w:vAlign w:val="center"/>
          </w:tcPr>
          <w:p w14:paraId="1890689D" w14:textId="05866901" w:rsidR="003F17C3" w:rsidRPr="003F17C3" w:rsidRDefault="00C773FB" w:rsidP="003F17C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Инженеринг на обект „Реконструкция на вътрешна водопроводната мрежа в кв. Дружба „Висока зона“, разделен в три обособени позиции – довеждащ водопровод, висока зона част 1 и висока 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lastRenderedPageBreak/>
              <w:t xml:space="preserve">зона част 2 (реконструкция на 18.7 </w:t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km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водопроводна мрежа). </w:t>
            </w:r>
            <w:r w:rsidRPr="00C52C3F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– включване за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финансиране по Приложение № 3 към</w:t>
            </w:r>
          </w:p>
          <w:p w14:paraId="47F8E14F" w14:textId="770A0A73" w:rsidR="00C773FB" w:rsidRPr="00C52C3F" w:rsidRDefault="003F17C3" w:rsidP="003F17C3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3F17C3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ЗДБРБ за 2025 г.</w:t>
            </w:r>
            <w:r w:rsidR="00C773FB"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</w:t>
            </w:r>
          </w:p>
        </w:tc>
        <w:tc>
          <w:tcPr>
            <w:tcW w:w="3739" w:type="dxa"/>
            <w:vAlign w:val="center"/>
          </w:tcPr>
          <w:p w14:paraId="31E86200" w14:textId="4DBEA1AD" w:rsidR="00C773FB" w:rsidRPr="00C52C3F" w:rsidRDefault="00DB17C2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lastRenderedPageBreak/>
              <w:t>Община Плевен</w:t>
            </w:r>
          </w:p>
        </w:tc>
        <w:tc>
          <w:tcPr>
            <w:tcW w:w="2616" w:type="dxa"/>
            <w:vAlign w:val="center"/>
          </w:tcPr>
          <w:p w14:paraId="20436406" w14:textId="51875709" w:rsidR="003F17C3" w:rsidRPr="003F17C3" w:rsidRDefault="003F17C3" w:rsidP="003F17C3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 xml:space="preserve">Приложение № 3 </w:t>
            </w:r>
            <w:r w:rsidRPr="003F17C3">
              <w:rPr>
                <w:rFonts w:ascii="Times New Roman" w:hAnsi="Times New Roman" w:cs="Times New Roman"/>
                <w:lang w:val="bg-BG"/>
              </w:rPr>
              <w:t>към</w:t>
            </w:r>
          </w:p>
          <w:p w14:paraId="0D820EA9" w14:textId="5460F7D8" w:rsidR="00C773FB" w:rsidRPr="00C52C3F" w:rsidRDefault="003F17C3" w:rsidP="003F17C3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3F17C3">
              <w:rPr>
                <w:rFonts w:ascii="Times New Roman" w:hAnsi="Times New Roman" w:cs="Times New Roman"/>
                <w:lang w:val="bg-BG"/>
              </w:rPr>
              <w:t xml:space="preserve"> ЗДБРБ за 2025 г.</w:t>
            </w:r>
          </w:p>
        </w:tc>
        <w:tc>
          <w:tcPr>
            <w:tcW w:w="2619" w:type="dxa"/>
            <w:vAlign w:val="center"/>
          </w:tcPr>
          <w:p w14:paraId="3B046CB9" w14:textId="23E45347" w:rsidR="00C773FB" w:rsidRPr="00C52C3F" w:rsidRDefault="00C773FB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 xml:space="preserve">предстои обявяване на процедура за избор на изпълнител – до края на месец септември 2025 г., </w:t>
            </w:r>
            <w:r w:rsidRPr="003F17C3">
              <w:rPr>
                <w:rFonts w:ascii="Times New Roman" w:hAnsi="Times New Roman" w:cs="Times New Roman"/>
                <w:lang w:val="bg-BG"/>
              </w:rPr>
              <w:t xml:space="preserve">проектиране и </w:t>
            </w:r>
            <w:r w:rsidRPr="003F17C3">
              <w:rPr>
                <w:rFonts w:ascii="Times New Roman" w:hAnsi="Times New Roman" w:cs="Times New Roman"/>
                <w:lang w:val="bg-BG"/>
              </w:rPr>
              <w:lastRenderedPageBreak/>
              <w:t>СМР – до края на 2026 г.</w:t>
            </w:r>
            <w:r w:rsidR="003F17C3">
              <w:rPr>
                <w:rFonts w:ascii="Times New Roman" w:hAnsi="Times New Roman" w:cs="Times New Roman"/>
                <w:lang w:val="bg-BG"/>
              </w:rPr>
              <w:t>, в зависимост от сроковете по обществената поръчка</w:t>
            </w:r>
          </w:p>
        </w:tc>
      </w:tr>
      <w:tr w:rsidR="00C773FB" w:rsidRPr="00C52C3F" w14:paraId="3805DB70" w14:textId="77777777" w:rsidTr="001506A7">
        <w:trPr>
          <w:trHeight w:val="20"/>
        </w:trPr>
        <w:tc>
          <w:tcPr>
            <w:tcW w:w="459" w:type="dxa"/>
            <w:vAlign w:val="center"/>
          </w:tcPr>
          <w:p w14:paraId="6360B991" w14:textId="0B623DC4" w:rsidR="00C773FB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lastRenderedPageBreak/>
              <w:t>17</w:t>
            </w:r>
          </w:p>
        </w:tc>
        <w:tc>
          <w:tcPr>
            <w:tcW w:w="4460" w:type="dxa"/>
            <w:vAlign w:val="center"/>
          </w:tcPr>
          <w:p w14:paraId="10BBDB5A" w14:textId="0F022E44" w:rsidR="00C773FB" w:rsidRPr="00C52C3F" w:rsidRDefault="00C773FB" w:rsidP="0034681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Изпълнение на СМР за обект „Реконструкция на вътрешната водородната мрежа на ж.к. Дружба „Ниска зона“ по две обособена позиция – </w:t>
            </w:r>
            <w:r w:rsidRPr="00C52C3F">
              <w:rPr>
                <w:rFonts w:ascii="Times New Roman" w:hAnsi="Times New Roman" w:cs="Times New Roman"/>
                <w:b/>
                <w:bCs/>
                <w:iCs/>
                <w:lang w:val="bg-BG"/>
              </w:rPr>
              <w:t>включване за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финансиране по Приложение № 3 към </w:t>
            </w:r>
            <w:r w:rsidR="00346811" w:rsidRPr="00346811">
              <w:rPr>
                <w:rFonts w:ascii="Times New Roman" w:hAnsi="Times New Roman" w:cs="Times New Roman"/>
                <w:bCs/>
                <w:iCs/>
                <w:lang w:val="bg-BG"/>
              </w:rPr>
              <w:t>ЗДБРБ за 2025 г.</w:t>
            </w:r>
          </w:p>
        </w:tc>
        <w:tc>
          <w:tcPr>
            <w:tcW w:w="3739" w:type="dxa"/>
            <w:vAlign w:val="center"/>
          </w:tcPr>
          <w:p w14:paraId="11DABFD9" w14:textId="48D4734A" w:rsidR="00C773FB" w:rsidRPr="00C52C3F" w:rsidRDefault="00DB17C2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Община Плевен</w:t>
            </w:r>
          </w:p>
        </w:tc>
        <w:tc>
          <w:tcPr>
            <w:tcW w:w="2616" w:type="dxa"/>
            <w:vAlign w:val="center"/>
          </w:tcPr>
          <w:p w14:paraId="2F695C45" w14:textId="6F239EAF" w:rsidR="00C773FB" w:rsidRPr="00C52C3F" w:rsidRDefault="00346811" w:rsidP="0034681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Приложение № 3</w:t>
            </w:r>
            <w:r w:rsidRPr="00346811">
              <w:rPr>
                <w:rFonts w:ascii="Times New Roman" w:hAnsi="Times New Roman" w:cs="Times New Roman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lang w:val="bg-BG"/>
              </w:rPr>
              <w:t xml:space="preserve">към </w:t>
            </w:r>
            <w:r w:rsidRPr="00346811">
              <w:rPr>
                <w:rFonts w:ascii="Times New Roman" w:hAnsi="Times New Roman" w:cs="Times New Roman"/>
                <w:lang w:val="bg-BG"/>
              </w:rPr>
              <w:t>ЗДБРБ за 2025 г.</w:t>
            </w:r>
          </w:p>
        </w:tc>
        <w:tc>
          <w:tcPr>
            <w:tcW w:w="2619" w:type="dxa"/>
            <w:vAlign w:val="center"/>
          </w:tcPr>
          <w:p w14:paraId="0FFEAB7F" w14:textId="0420027E" w:rsidR="00C773FB" w:rsidRPr="00C52C3F" w:rsidRDefault="00C773FB" w:rsidP="0034681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Предстои обявяване на процедура за избор на изпълнител –</w:t>
            </w:r>
            <w:r w:rsidR="00346811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до края на месец март 2026 г.</w:t>
            </w:r>
          </w:p>
        </w:tc>
      </w:tr>
      <w:tr w:rsidR="00C52C3F" w:rsidRPr="00C52C3F" w14:paraId="73653150" w14:textId="77777777" w:rsidTr="001506A7">
        <w:trPr>
          <w:trHeight w:val="20"/>
        </w:trPr>
        <w:tc>
          <w:tcPr>
            <w:tcW w:w="459" w:type="dxa"/>
            <w:vAlign w:val="center"/>
          </w:tcPr>
          <w:p w14:paraId="6296E5CD" w14:textId="0388106D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highlight w:val="green"/>
                <w:lang w:val="bg-BG"/>
              </w:rPr>
            </w:pPr>
            <w:r w:rsidRPr="00A77FE2">
              <w:rPr>
                <w:rFonts w:ascii="Times New Roman" w:hAnsi="Times New Roman" w:cs="Times New Roman"/>
                <w:lang w:val="bg-BG"/>
              </w:rPr>
              <w:t>18</w:t>
            </w:r>
          </w:p>
        </w:tc>
        <w:tc>
          <w:tcPr>
            <w:tcW w:w="4460" w:type="dxa"/>
            <w:vAlign w:val="center"/>
          </w:tcPr>
          <w:p w14:paraId="51FADD29" w14:textId="76F969FE" w:rsidR="00C52C3F" w:rsidRPr="00C52C3F" w:rsidRDefault="00A47585" w:rsidP="00A4758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highlight w:val="green"/>
                <w:lang w:val="bg-BG"/>
              </w:rPr>
            </w:pPr>
            <w:r w:rsidRPr="00A47585">
              <w:rPr>
                <w:rFonts w:ascii="Times New Roman" w:hAnsi="Times New Roman" w:cs="Times New Roman"/>
                <w:lang w:val="bg-BG"/>
              </w:rPr>
              <w:t xml:space="preserve">„Изготвяне на </w:t>
            </w:r>
            <w:r>
              <w:rPr>
                <w:rFonts w:ascii="Times New Roman" w:hAnsi="Times New Roman" w:cs="Times New Roman"/>
                <w:lang w:val="bg-BG"/>
              </w:rPr>
              <w:t xml:space="preserve">ПИП и </w:t>
            </w:r>
            <w:r w:rsidRPr="00A47585">
              <w:rPr>
                <w:rFonts w:ascii="Times New Roman" w:hAnsi="Times New Roman" w:cs="Times New Roman"/>
                <w:lang w:val="bg-BG"/>
              </w:rPr>
              <w:t>ПУП за язовир „Черни Осъм“ на река Черни Осъм, област Ловеч“ (Реконструкция на магистрални водопроводи на териториите на областите Ловеч и Плевен; ПСПВ „Черни Осъм“, язовир „Черни Осъм“, ВЕЦ – 2 бр.)“</w:t>
            </w:r>
          </w:p>
        </w:tc>
        <w:tc>
          <w:tcPr>
            <w:tcW w:w="3739" w:type="dxa"/>
            <w:vAlign w:val="center"/>
          </w:tcPr>
          <w:p w14:paraId="2003591F" w14:textId="007A233E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highlight w:val="green"/>
                <w:lang w:val="bg-BG"/>
              </w:rPr>
            </w:pPr>
            <w:r w:rsidRPr="00A77FE2">
              <w:rPr>
                <w:rFonts w:ascii="Times New Roman" w:hAnsi="Times New Roman" w:cs="Times New Roman"/>
                <w:lang w:val="bg-BG"/>
              </w:rPr>
              <w:t>МРРБ</w:t>
            </w:r>
            <w:r w:rsidR="00A47585" w:rsidRPr="00A77FE2">
              <w:rPr>
                <w:rFonts w:ascii="Times New Roman" w:hAnsi="Times New Roman" w:cs="Times New Roman"/>
                <w:lang w:val="bg-BG"/>
              </w:rPr>
              <w:t>; дирекция „ВиК БД“</w:t>
            </w:r>
          </w:p>
        </w:tc>
        <w:tc>
          <w:tcPr>
            <w:tcW w:w="2616" w:type="dxa"/>
            <w:vAlign w:val="center"/>
          </w:tcPr>
          <w:p w14:paraId="1F59F347" w14:textId="0ECE810E" w:rsidR="00C52C3F" w:rsidRPr="00A77FE2" w:rsidRDefault="00A77FE2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</w:t>
            </w:r>
            <w:r w:rsidR="00A47585" w:rsidRPr="00A77FE2">
              <w:rPr>
                <w:rFonts w:ascii="Times New Roman" w:hAnsi="Times New Roman" w:cs="Times New Roman"/>
                <w:lang w:val="bg-BG"/>
              </w:rPr>
              <w:t xml:space="preserve">ържавен бюджет </w:t>
            </w:r>
          </w:p>
          <w:p w14:paraId="41597700" w14:textId="77777777" w:rsidR="00A47585" w:rsidRDefault="00A47585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highlight w:val="green"/>
                <w:lang w:val="bg-BG"/>
              </w:rPr>
            </w:pPr>
          </w:p>
          <w:p w14:paraId="3B7EAAF7" w14:textId="30C56254" w:rsidR="00A47585" w:rsidRPr="00C52C3F" w:rsidRDefault="00A47585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highlight w:val="green"/>
                <w:lang w:val="bg-BG"/>
              </w:rPr>
            </w:pPr>
          </w:p>
        </w:tc>
        <w:tc>
          <w:tcPr>
            <w:tcW w:w="2619" w:type="dxa"/>
            <w:vAlign w:val="center"/>
          </w:tcPr>
          <w:p w14:paraId="6CF23634" w14:textId="66899376" w:rsidR="00A47585" w:rsidRPr="00A77FE2" w:rsidRDefault="00A47585" w:rsidP="00A4758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A77FE2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Документацията за обществената поръчка за изготвяне на ПИП е подадена към АОП за предварителен контрол и предстои обявяването ѝ до 01.09.2025 г. </w:t>
            </w:r>
          </w:p>
          <w:p w14:paraId="46EB147F" w14:textId="12E0B541" w:rsidR="001506A7" w:rsidRPr="00A77FE2" w:rsidRDefault="001506A7" w:rsidP="00A4758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A77FE2">
              <w:rPr>
                <w:rFonts w:ascii="Times New Roman" w:hAnsi="Times New Roman" w:cs="Times New Roman"/>
                <w:bCs/>
                <w:iCs/>
                <w:lang w:val="bg-BG"/>
              </w:rPr>
              <w:t>Срок за изпълнение - 24 месеца</w:t>
            </w:r>
          </w:p>
          <w:p w14:paraId="299A5FC8" w14:textId="77777777" w:rsidR="00A47585" w:rsidRPr="00A77FE2" w:rsidRDefault="00A47585" w:rsidP="00A4758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</w:p>
          <w:p w14:paraId="614799DB" w14:textId="77777777" w:rsidR="00C52C3F" w:rsidRPr="00A77FE2" w:rsidRDefault="00A47585" w:rsidP="00A4758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A77FE2">
              <w:rPr>
                <w:rFonts w:ascii="Times New Roman" w:hAnsi="Times New Roman" w:cs="Times New Roman"/>
                <w:bCs/>
                <w:iCs/>
                <w:lang w:val="bg-BG"/>
              </w:rPr>
              <w:t>Предстои обявяване на процедура по ЗОП  за избор на изпълнител за  изготвяне на ПУП до края на м. септември 2025 г.</w:t>
            </w:r>
          </w:p>
          <w:p w14:paraId="0571A21F" w14:textId="5E615BEE" w:rsidR="001506A7" w:rsidRPr="00C52C3F" w:rsidRDefault="001506A7" w:rsidP="00A4758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highlight w:val="green"/>
                <w:lang w:val="bg-BG"/>
              </w:rPr>
            </w:pPr>
            <w:r w:rsidRPr="00A77FE2">
              <w:rPr>
                <w:rFonts w:ascii="Times New Roman" w:hAnsi="Times New Roman" w:cs="Times New Roman"/>
                <w:bCs/>
                <w:iCs/>
                <w:lang w:val="bg-BG"/>
              </w:rPr>
              <w:t>Срок за изпълнение – 3 месеца</w:t>
            </w:r>
          </w:p>
        </w:tc>
      </w:tr>
      <w:tr w:rsidR="00C52C3F" w:rsidRPr="00C52C3F" w14:paraId="0F02CAFB" w14:textId="77777777" w:rsidTr="007A0E31">
        <w:trPr>
          <w:trHeight w:val="20"/>
        </w:trPr>
        <w:tc>
          <w:tcPr>
            <w:tcW w:w="13893" w:type="dxa"/>
            <w:gridSpan w:val="5"/>
            <w:shd w:val="clear" w:color="auto" w:fill="F7CAAC" w:themeFill="accent2" w:themeFillTint="66"/>
            <w:vAlign w:val="center"/>
          </w:tcPr>
          <w:p w14:paraId="50B01AD9" w14:textId="68AE986F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/>
                <w:iCs/>
                <w:lang w:val="bg-BG"/>
              </w:rPr>
              <w:lastRenderedPageBreak/>
              <w:t>СРЕДНОСРОЧНИ МЕРКИ</w:t>
            </w:r>
          </w:p>
        </w:tc>
      </w:tr>
      <w:tr w:rsidR="00C773FB" w:rsidRPr="00C52C3F" w14:paraId="5CB814B7" w14:textId="77777777" w:rsidTr="001506A7">
        <w:trPr>
          <w:trHeight w:val="20"/>
        </w:trPr>
        <w:tc>
          <w:tcPr>
            <w:tcW w:w="459" w:type="dxa"/>
            <w:vAlign w:val="center"/>
          </w:tcPr>
          <w:p w14:paraId="176D8453" w14:textId="524A3433" w:rsidR="00C773FB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19</w:t>
            </w:r>
          </w:p>
        </w:tc>
        <w:tc>
          <w:tcPr>
            <w:tcW w:w="4460" w:type="dxa"/>
            <w:vAlign w:val="center"/>
          </w:tcPr>
          <w:p w14:paraId="56D323A8" w14:textId="0431C7D3" w:rsidR="00C773FB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Изпълнение на проект по Програма „Околна среда“ 2021-2027 г. с бенефициент „Водоснабдяване и канализация“ ЕООД, гр. Плевен и следните дейности за гр. Плевен:</w:t>
            </w:r>
          </w:p>
          <w:p w14:paraId="5240279F" w14:textId="77777777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•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ab/>
              <w:t>Реконструкция на 6 бр. помпени станции;</w:t>
            </w:r>
          </w:p>
          <w:p w14:paraId="628D6219" w14:textId="77777777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•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ab/>
              <w:t>Реконструкция на 12 бр. резервоари;</w:t>
            </w:r>
          </w:p>
          <w:p w14:paraId="18C10491" w14:textId="77777777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•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ab/>
              <w:t>Реконструкция на водопроводна мрежа с дължина 5 863.4 m;</w:t>
            </w:r>
          </w:p>
          <w:p w14:paraId="76D8D413" w14:textId="77777777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•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ab/>
              <w:t>Реконструкция на сградни водопроводни отклонения 234 бр.;</w:t>
            </w:r>
          </w:p>
          <w:p w14:paraId="2FE4AA8E" w14:textId="77777777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•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ab/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Зониране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на водопроводната мрежа на гр. Плевен и управление на налягането - 7 броя;</w:t>
            </w:r>
          </w:p>
          <w:p w14:paraId="726FC42D" w14:textId="77777777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•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ab/>
              <w:t xml:space="preserve">Надграждане на съществуваща SCADA </w:t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Vijeo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</w:t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Citect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чрез доставка и интеграция с необходимите за дружеството лицензи;</w:t>
            </w:r>
          </w:p>
          <w:p w14:paraId="44C5F433" w14:textId="77777777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•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ab/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Диспечеризация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на помпени станции – част Електро и част КИП и А;</w:t>
            </w:r>
          </w:p>
          <w:p w14:paraId="5F7A3346" w14:textId="79361A1F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•</w:t>
            </w: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ab/>
            </w:r>
            <w:proofErr w:type="spellStart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Диспечеризация</w:t>
            </w:r>
            <w:proofErr w:type="spellEnd"/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 на допълнителни обекти – ревизионни шахти и напорни резервоари; Обособяване на точки за измерване на водно количество и налягане и интеграция на данни от тях в SCADA.</w:t>
            </w:r>
          </w:p>
        </w:tc>
        <w:tc>
          <w:tcPr>
            <w:tcW w:w="3739" w:type="dxa"/>
            <w:vAlign w:val="center"/>
          </w:tcPr>
          <w:p w14:paraId="6E0DFD70" w14:textId="61B342D3" w:rsidR="00C773FB" w:rsidRPr="00C52C3F" w:rsidRDefault="00C52C3F" w:rsidP="00DB17C2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lang w:val="bg-BG"/>
              </w:rPr>
              <w:t>„Водоснабдяване и</w:t>
            </w:r>
            <w:r w:rsidR="00DB17C2">
              <w:rPr>
                <w:rFonts w:ascii="Times New Roman" w:hAnsi="Times New Roman" w:cs="Times New Roman"/>
                <w:lang w:val="bg-BG"/>
              </w:rPr>
              <w:t xml:space="preserve"> канализация“ ЕООД – гр. Плевен</w:t>
            </w:r>
          </w:p>
        </w:tc>
        <w:tc>
          <w:tcPr>
            <w:tcW w:w="2616" w:type="dxa"/>
            <w:vAlign w:val="center"/>
          </w:tcPr>
          <w:p w14:paraId="0884176D" w14:textId="0A283F1E" w:rsidR="00C773FB" w:rsidRPr="00C52C3F" w:rsidRDefault="006035D7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>
              <w:rPr>
                <w:rFonts w:ascii="Times New Roman" w:hAnsi="Times New Roman" w:cs="Times New Roman"/>
                <w:bCs/>
                <w:iCs/>
                <w:lang w:val="bg-BG"/>
              </w:rPr>
              <w:t>с</w:t>
            </w:r>
            <w:r w:rsidR="00C52C3F" w:rsidRPr="00C52C3F">
              <w:rPr>
                <w:rFonts w:ascii="Times New Roman" w:hAnsi="Times New Roman" w:cs="Times New Roman"/>
                <w:bCs/>
                <w:iCs/>
                <w:lang w:val="bg-BG"/>
              </w:rPr>
              <w:t>ъвместно финансиране от Програма „Околна среда“ 2021-2027 г. и собствени средства на ВиК оператора / заемни средства</w:t>
            </w:r>
          </w:p>
        </w:tc>
        <w:tc>
          <w:tcPr>
            <w:tcW w:w="2619" w:type="dxa"/>
            <w:vAlign w:val="center"/>
          </w:tcPr>
          <w:p w14:paraId="29C098F1" w14:textId="208DAFA4" w:rsidR="00C773FB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C52C3F"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Предстои обявяване на процедури за избор на изпълнители – до края на 2025 г., </w:t>
            </w:r>
            <w:r w:rsidRPr="00A77FE2">
              <w:rPr>
                <w:rFonts w:ascii="Times New Roman" w:hAnsi="Times New Roman" w:cs="Times New Roman"/>
                <w:bCs/>
                <w:iCs/>
                <w:lang w:val="bg-BG"/>
              </w:rPr>
              <w:t>проектиране и изпълнение на СМР – до края на 2029 г.</w:t>
            </w:r>
          </w:p>
        </w:tc>
      </w:tr>
      <w:tr w:rsidR="00C52C3F" w:rsidRPr="00C52C3F" w14:paraId="4AD47F42" w14:textId="77777777" w:rsidTr="007A0E31">
        <w:trPr>
          <w:trHeight w:val="20"/>
        </w:trPr>
        <w:tc>
          <w:tcPr>
            <w:tcW w:w="13893" w:type="dxa"/>
            <w:gridSpan w:val="5"/>
            <w:shd w:val="clear" w:color="auto" w:fill="C5E0B3" w:themeFill="accent6" w:themeFillTint="66"/>
            <w:vAlign w:val="center"/>
          </w:tcPr>
          <w:p w14:paraId="5A716249" w14:textId="4E266780" w:rsidR="00C52C3F" w:rsidRPr="00C52C3F" w:rsidRDefault="00C52C3F" w:rsidP="007A0E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bg-BG"/>
              </w:rPr>
            </w:pPr>
            <w:r w:rsidRPr="00C52C3F">
              <w:rPr>
                <w:rFonts w:ascii="Times New Roman" w:hAnsi="Times New Roman" w:cs="Times New Roman"/>
                <w:b/>
                <w:iCs/>
                <w:lang w:val="bg-BG"/>
              </w:rPr>
              <w:lastRenderedPageBreak/>
              <w:t>ДЪЛГОСРОЧНИ МЕРКИ</w:t>
            </w:r>
          </w:p>
        </w:tc>
      </w:tr>
      <w:tr w:rsidR="003F5452" w:rsidRPr="00C52C3F" w14:paraId="01F1EB63" w14:textId="77777777" w:rsidTr="0088744E">
        <w:trPr>
          <w:trHeight w:val="20"/>
        </w:trPr>
        <w:tc>
          <w:tcPr>
            <w:tcW w:w="459" w:type="dxa"/>
            <w:vAlign w:val="center"/>
          </w:tcPr>
          <w:p w14:paraId="5A6B49D6" w14:textId="14066394" w:rsidR="003F5452" w:rsidRPr="00B040D9" w:rsidRDefault="00B040D9" w:rsidP="0088744E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460" w:type="dxa"/>
            <w:vAlign w:val="center"/>
          </w:tcPr>
          <w:p w14:paraId="5FA2B30C" w14:textId="18591FD6" w:rsidR="003F5452" w:rsidRPr="00B040D9" w:rsidRDefault="00B040D9" w:rsidP="00B040D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>
              <w:rPr>
                <w:rFonts w:ascii="Times New Roman" w:hAnsi="Times New Roman" w:cs="Times New Roman"/>
                <w:bCs/>
                <w:iCs/>
                <w:lang w:val="bg-BG"/>
              </w:rPr>
              <w:t>Изграждане на ВС „Черни Осъм“</w:t>
            </w:r>
            <w:r w:rsidRPr="00B040D9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 xml:space="preserve">за </w:t>
            </w:r>
            <w:r w:rsidRPr="00B040D9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водоснабдява</w:t>
            </w:r>
            <w:r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 xml:space="preserve">не на </w:t>
            </w:r>
            <w:r w:rsidRPr="00B040D9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населени места на територия</w:t>
            </w:r>
            <w:r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 xml:space="preserve">та на областите Ловеч и Плевен - </w:t>
            </w:r>
            <w:r>
              <w:rPr>
                <w:rFonts w:ascii="Times New Roman" w:hAnsi="Times New Roman" w:cs="Times New Roman"/>
                <w:bCs/>
                <w:iCs/>
                <w:lang w:val="bg-BG"/>
              </w:rPr>
              <w:t>язовир Черни Осъм</w:t>
            </w:r>
          </w:p>
        </w:tc>
        <w:tc>
          <w:tcPr>
            <w:tcW w:w="3739" w:type="dxa"/>
            <w:vAlign w:val="center"/>
          </w:tcPr>
          <w:p w14:paraId="7FBBBB35" w14:textId="4EEEA54B" w:rsidR="003F5452" w:rsidRPr="00C52C3F" w:rsidRDefault="00B040D9" w:rsidP="0088744E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 w:rsidRPr="00A77FE2">
              <w:rPr>
                <w:rFonts w:ascii="Times New Roman" w:hAnsi="Times New Roman" w:cs="Times New Roman"/>
                <w:lang w:val="bg-BG"/>
              </w:rPr>
              <w:t>МРРБ; дирекция „ВиК БД“</w:t>
            </w:r>
          </w:p>
        </w:tc>
        <w:tc>
          <w:tcPr>
            <w:tcW w:w="2616" w:type="dxa"/>
            <w:vAlign w:val="center"/>
          </w:tcPr>
          <w:p w14:paraId="5EC98128" w14:textId="77777777" w:rsidR="00B040D9" w:rsidRPr="00A77FE2" w:rsidRDefault="00B040D9" w:rsidP="00B040D9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</w:t>
            </w:r>
            <w:r w:rsidRPr="00A77FE2">
              <w:rPr>
                <w:rFonts w:ascii="Times New Roman" w:hAnsi="Times New Roman" w:cs="Times New Roman"/>
                <w:lang w:val="bg-BG"/>
              </w:rPr>
              <w:t xml:space="preserve">ържавен бюджет </w:t>
            </w:r>
          </w:p>
          <w:p w14:paraId="6009D703" w14:textId="23942B6B" w:rsidR="003F5452" w:rsidRPr="00C52C3F" w:rsidRDefault="003F5452" w:rsidP="0088744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</w:p>
        </w:tc>
        <w:tc>
          <w:tcPr>
            <w:tcW w:w="2619" w:type="dxa"/>
            <w:vAlign w:val="center"/>
          </w:tcPr>
          <w:p w14:paraId="748A8A8B" w14:textId="2A19AFC1" w:rsidR="003F5452" w:rsidRPr="00C52C3F" w:rsidRDefault="00B040D9" w:rsidP="00B040D9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Стартиране - след приключване на дейностите по т. 18</w:t>
            </w:r>
          </w:p>
        </w:tc>
      </w:tr>
      <w:tr w:rsidR="00B040D9" w:rsidRPr="00C52C3F" w14:paraId="45EDEF69" w14:textId="77777777" w:rsidTr="0088744E">
        <w:trPr>
          <w:trHeight w:val="20"/>
        </w:trPr>
        <w:tc>
          <w:tcPr>
            <w:tcW w:w="459" w:type="dxa"/>
            <w:vAlign w:val="center"/>
          </w:tcPr>
          <w:p w14:paraId="533667C7" w14:textId="1799DED4" w:rsidR="00B040D9" w:rsidRPr="00B040D9" w:rsidRDefault="00B040D9" w:rsidP="0088744E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21</w:t>
            </w:r>
          </w:p>
        </w:tc>
        <w:tc>
          <w:tcPr>
            <w:tcW w:w="4460" w:type="dxa"/>
            <w:vAlign w:val="center"/>
          </w:tcPr>
          <w:p w14:paraId="6938116F" w14:textId="42CD8C72" w:rsidR="00B040D9" w:rsidRDefault="00B040D9" w:rsidP="00B040D9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lang w:val="bg-BG"/>
              </w:rPr>
            </w:pPr>
            <w:r>
              <w:rPr>
                <w:rFonts w:ascii="Times New Roman" w:hAnsi="Times New Roman" w:cs="Times New Roman"/>
                <w:bCs/>
                <w:iCs/>
                <w:lang w:val="bg-BG"/>
              </w:rPr>
              <w:t xml:space="preserve">Проучване на алтернативи за допълнително/резервно водоснабдяване на </w:t>
            </w:r>
            <w:r w:rsidRPr="00B040D9"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населени места на територия</w:t>
            </w:r>
            <w:r>
              <w:rPr>
                <w:rFonts w:ascii="Times New Roman" w:eastAsia="Times New Roman" w:hAnsi="Times New Roman" w:cs="Times New Roman"/>
                <w:kern w:val="0"/>
                <w:lang w:val="bg-BG" w:eastAsia="bg-BG"/>
                <w14:ligatures w14:val="none"/>
              </w:rPr>
              <w:t>та на областите Ловеч и Плевен</w:t>
            </w:r>
          </w:p>
        </w:tc>
        <w:tc>
          <w:tcPr>
            <w:tcW w:w="3739" w:type="dxa"/>
            <w:vAlign w:val="center"/>
          </w:tcPr>
          <w:p w14:paraId="71CD10CC" w14:textId="77777777" w:rsidR="00B040D9" w:rsidRDefault="00B040D9" w:rsidP="0088744E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МРРБ</w:t>
            </w:r>
          </w:p>
          <w:p w14:paraId="2701CEDB" w14:textId="68660B0C" w:rsidR="00B040D9" w:rsidRPr="00A77FE2" w:rsidRDefault="00B040D9" w:rsidP="0088744E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lang w:val="bg-BG"/>
              </w:rPr>
              <w:t>БВиКХ</w:t>
            </w:r>
            <w:proofErr w:type="spellEnd"/>
          </w:p>
        </w:tc>
        <w:tc>
          <w:tcPr>
            <w:tcW w:w="2616" w:type="dxa"/>
            <w:vAlign w:val="center"/>
          </w:tcPr>
          <w:p w14:paraId="3B79B10C" w14:textId="77777777" w:rsidR="00B040D9" w:rsidRPr="00A77FE2" w:rsidRDefault="00B040D9" w:rsidP="00B040D9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д</w:t>
            </w:r>
            <w:r w:rsidRPr="00A77FE2">
              <w:rPr>
                <w:rFonts w:ascii="Times New Roman" w:hAnsi="Times New Roman" w:cs="Times New Roman"/>
                <w:lang w:val="bg-BG"/>
              </w:rPr>
              <w:t xml:space="preserve">ържавен бюджет </w:t>
            </w:r>
          </w:p>
          <w:p w14:paraId="0B6960E2" w14:textId="77777777" w:rsidR="00B040D9" w:rsidRDefault="00B040D9" w:rsidP="00B040D9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19" w:type="dxa"/>
            <w:vAlign w:val="center"/>
          </w:tcPr>
          <w:p w14:paraId="64B66FDA" w14:textId="64217488" w:rsidR="00B040D9" w:rsidRDefault="00B040D9" w:rsidP="00B040D9">
            <w:pPr>
              <w:spacing w:line="276" w:lineRule="auto"/>
              <w:jc w:val="center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постоянен</w:t>
            </w:r>
          </w:p>
        </w:tc>
      </w:tr>
    </w:tbl>
    <w:p w14:paraId="443119F6" w14:textId="77777777" w:rsidR="00655151" w:rsidRPr="00C52C3F" w:rsidRDefault="00655151" w:rsidP="003F5452">
      <w:pPr>
        <w:jc w:val="both"/>
        <w:rPr>
          <w:rFonts w:ascii="Times New Roman" w:hAnsi="Times New Roman" w:cs="Times New Roman"/>
          <w:lang w:val="bg-BG"/>
        </w:rPr>
      </w:pPr>
    </w:p>
    <w:sectPr w:rsidR="00655151" w:rsidRPr="00C52C3F" w:rsidSect="000C5389">
      <w:pgSz w:w="15840" w:h="12240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8A2"/>
    <w:multiLevelType w:val="hybridMultilevel"/>
    <w:tmpl w:val="BD562722"/>
    <w:lvl w:ilvl="0" w:tplc="06C292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51"/>
    <w:rsid w:val="00007466"/>
    <w:rsid w:val="00010389"/>
    <w:rsid w:val="00051A97"/>
    <w:rsid w:val="000950E1"/>
    <w:rsid w:val="000B1B92"/>
    <w:rsid w:val="000C5389"/>
    <w:rsid w:val="000E015A"/>
    <w:rsid w:val="001506A7"/>
    <w:rsid w:val="001A3FB0"/>
    <w:rsid w:val="001C37CE"/>
    <w:rsid w:val="002344B0"/>
    <w:rsid w:val="002A0A2C"/>
    <w:rsid w:val="002A12F7"/>
    <w:rsid w:val="00346811"/>
    <w:rsid w:val="003F17C3"/>
    <w:rsid w:val="003F5452"/>
    <w:rsid w:val="0045132B"/>
    <w:rsid w:val="005D3717"/>
    <w:rsid w:val="005E0EDA"/>
    <w:rsid w:val="006035D7"/>
    <w:rsid w:val="00655151"/>
    <w:rsid w:val="006E563E"/>
    <w:rsid w:val="007A0E31"/>
    <w:rsid w:val="007A3BCA"/>
    <w:rsid w:val="0083195E"/>
    <w:rsid w:val="00A47585"/>
    <w:rsid w:val="00A66223"/>
    <w:rsid w:val="00A77FE2"/>
    <w:rsid w:val="00B040D9"/>
    <w:rsid w:val="00B62C36"/>
    <w:rsid w:val="00C30B45"/>
    <w:rsid w:val="00C52C3F"/>
    <w:rsid w:val="00C773FB"/>
    <w:rsid w:val="00CD07DC"/>
    <w:rsid w:val="00DB095B"/>
    <w:rsid w:val="00DB17C2"/>
    <w:rsid w:val="00E27360"/>
    <w:rsid w:val="00F04220"/>
    <w:rsid w:val="00F1080A"/>
    <w:rsid w:val="00F16C12"/>
    <w:rsid w:val="00F47762"/>
    <w:rsid w:val="00F4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1A54"/>
  <w15:chartTrackingRefBased/>
  <w15:docId w15:val="{23C3FE65-FD49-4EC8-8971-47963A5E6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5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5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1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5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51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5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5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5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5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1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51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1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515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515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5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5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5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5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5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5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5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5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515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51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515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515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A1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DANIELA GEORGIEVA GYURDZHEKLIEVA</cp:lastModifiedBy>
  <cp:revision>27</cp:revision>
  <cp:lastPrinted>2025-08-26T14:20:00Z</cp:lastPrinted>
  <dcterms:created xsi:type="dcterms:W3CDTF">2025-08-27T08:58:00Z</dcterms:created>
  <dcterms:modified xsi:type="dcterms:W3CDTF">2025-08-27T15:47:00Z</dcterms:modified>
</cp:coreProperties>
</file>