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DC5BA" w14:textId="77777777" w:rsidR="00F86A94" w:rsidRPr="00F86A94" w:rsidRDefault="00F86A94" w:rsidP="00F86A94">
      <w:pPr>
        <w:rPr>
          <w:rFonts w:ascii="Times New Roman" w:hAnsi="Times New Roman" w:cs="Times New Roman"/>
          <w:sz w:val="24"/>
          <w:szCs w:val="24"/>
        </w:rPr>
      </w:pPr>
      <w:r w:rsidRPr="00F86A94">
        <w:rPr>
          <w:rFonts w:ascii="Times New Roman" w:hAnsi="Times New Roman" w:cs="Times New Roman"/>
          <w:sz w:val="24"/>
          <w:szCs w:val="24"/>
        </w:rPr>
        <w:t>29.01.2021</w:t>
      </w:r>
    </w:p>
    <w:p w14:paraId="35E5A4B2" w14:textId="77777777" w:rsidR="00F86A94" w:rsidRPr="00F86A94" w:rsidRDefault="00F86A94" w:rsidP="00F86A9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Приложено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настоящото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писмо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предоставям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Вашето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внимание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бележки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коментари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Дирекция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Културно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наследство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музеи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изобразителни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86A94">
        <w:rPr>
          <w:rFonts w:ascii="Times New Roman" w:hAnsi="Times New Roman" w:cs="Times New Roman"/>
          <w:sz w:val="24"/>
          <w:szCs w:val="24"/>
        </w:rPr>
        <w:t>изкуства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>“ в</w:t>
      </w:r>
      <w:proofErr w:type="gram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Министерство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културата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проект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Задание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обхват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съдържание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екологична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Интегрираната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териториална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стратегия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Северозападен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регион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планиране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периода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2021-2027 г.</w:t>
      </w:r>
    </w:p>
    <w:p w14:paraId="45EC10EA" w14:textId="77777777" w:rsidR="00F86A94" w:rsidRPr="00F86A94" w:rsidRDefault="00F86A94" w:rsidP="00F86A9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Поздрави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Мира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Йосифова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Началник-отдел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>, „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Европейски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F86A94">
        <w:rPr>
          <w:rFonts w:ascii="Times New Roman" w:hAnsi="Times New Roman" w:cs="Times New Roman"/>
          <w:sz w:val="24"/>
          <w:szCs w:val="24"/>
        </w:rPr>
        <w:t>проекти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F86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Дирекция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Международно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сътрудничество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,,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европейски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регионални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дейности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Министерство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културата</w:t>
      </w:r>
      <w:proofErr w:type="spellEnd"/>
    </w:p>
    <w:p w14:paraId="0C51A918" w14:textId="77777777" w:rsidR="00F86A94" w:rsidRPr="00F86A94" w:rsidRDefault="00F86A94" w:rsidP="00F86A94">
      <w:pPr>
        <w:rPr>
          <w:rFonts w:ascii="Times New Roman" w:hAnsi="Times New Roman" w:cs="Times New Roman"/>
          <w:sz w:val="24"/>
          <w:szCs w:val="24"/>
        </w:rPr>
      </w:pPr>
    </w:p>
    <w:p w14:paraId="33D0A728" w14:textId="77777777" w:rsidR="00F86A94" w:rsidRPr="00F86A94" w:rsidRDefault="00F86A94" w:rsidP="00F86A9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Бележки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коментари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Дирекция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Културно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наследство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музеи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изобразителни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86A94">
        <w:rPr>
          <w:rFonts w:ascii="Times New Roman" w:hAnsi="Times New Roman" w:cs="Times New Roman"/>
          <w:sz w:val="24"/>
          <w:szCs w:val="24"/>
        </w:rPr>
        <w:t>изкуства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>“ в</w:t>
      </w:r>
      <w:proofErr w:type="gram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Министерство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културата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проект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Задание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обхват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съдържание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екологична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Интегрираната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териториална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стратегия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Северозападен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регион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планиране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периода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2021-2027 г.</w:t>
      </w:r>
    </w:p>
    <w:p w14:paraId="66A96E2A" w14:textId="77777777" w:rsidR="00F86A94" w:rsidRPr="00F86A94" w:rsidRDefault="00F86A94" w:rsidP="00F86A94">
      <w:pPr>
        <w:rPr>
          <w:rFonts w:ascii="Times New Roman" w:hAnsi="Times New Roman" w:cs="Times New Roman"/>
          <w:sz w:val="24"/>
          <w:szCs w:val="24"/>
        </w:rPr>
      </w:pPr>
      <w:r w:rsidRPr="00F86A94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съдържанието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ДЕО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предлагат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следните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корекции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CF429C9" w14:textId="77777777" w:rsidR="00F86A94" w:rsidRPr="00F86A94" w:rsidRDefault="00F86A94" w:rsidP="00F86A94">
      <w:pPr>
        <w:rPr>
          <w:rFonts w:ascii="Times New Roman" w:hAnsi="Times New Roman" w:cs="Times New Roman"/>
          <w:sz w:val="24"/>
          <w:szCs w:val="24"/>
        </w:rPr>
      </w:pPr>
      <w:r w:rsidRPr="00F86A94">
        <w:rPr>
          <w:rFonts w:ascii="Times New Roman" w:hAnsi="Times New Roman" w:cs="Times New Roman"/>
          <w:sz w:val="24"/>
          <w:szCs w:val="24"/>
        </w:rPr>
        <w:t>•</w:t>
      </w:r>
      <w:r w:rsidRPr="00F86A9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културно-историческо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86A94">
        <w:rPr>
          <w:rFonts w:ascii="Times New Roman" w:hAnsi="Times New Roman" w:cs="Times New Roman"/>
          <w:sz w:val="24"/>
          <w:szCs w:val="24"/>
        </w:rPr>
        <w:t>наследство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да</w:t>
      </w:r>
      <w:proofErr w:type="spellEnd"/>
      <w:proofErr w:type="gram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замени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с „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културно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наследство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>“</w:t>
      </w:r>
    </w:p>
    <w:p w14:paraId="6D4AB513" w14:textId="0DF3C669" w:rsidR="001B509A" w:rsidRPr="00F86A94" w:rsidRDefault="00F86A94" w:rsidP="00F86A94">
      <w:pPr>
        <w:rPr>
          <w:rFonts w:ascii="Times New Roman" w:hAnsi="Times New Roman" w:cs="Times New Roman"/>
          <w:sz w:val="24"/>
          <w:szCs w:val="24"/>
        </w:rPr>
      </w:pPr>
      <w:r w:rsidRPr="00F86A9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културно-историческо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наследство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включително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архитектурно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археологическо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86A94">
        <w:rPr>
          <w:rFonts w:ascii="Times New Roman" w:hAnsi="Times New Roman" w:cs="Times New Roman"/>
          <w:sz w:val="24"/>
          <w:szCs w:val="24"/>
        </w:rPr>
        <w:t>наследство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да</w:t>
      </w:r>
      <w:proofErr w:type="spellEnd"/>
      <w:proofErr w:type="gram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замени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с „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културно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наследство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“.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Терминът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обхваща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всичко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материално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нематериално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движимо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недвижимо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археология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етнография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история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86A94">
        <w:rPr>
          <w:rFonts w:ascii="Times New Roman" w:hAnsi="Times New Roman" w:cs="Times New Roman"/>
          <w:sz w:val="24"/>
          <w:szCs w:val="24"/>
        </w:rPr>
        <w:t>т.н</w:t>
      </w:r>
      <w:proofErr w:type="spellEnd"/>
      <w:r w:rsidRPr="00F86A94">
        <w:rPr>
          <w:rFonts w:ascii="Times New Roman" w:hAnsi="Times New Roman" w:cs="Times New Roman"/>
          <w:sz w:val="24"/>
          <w:szCs w:val="24"/>
        </w:rPr>
        <w:t>.</w:t>
      </w:r>
    </w:p>
    <w:sectPr w:rsidR="001B509A" w:rsidRPr="00F86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94"/>
    <w:rsid w:val="001B509A"/>
    <w:rsid w:val="00617017"/>
    <w:rsid w:val="00F8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5A402"/>
  <w15:chartTrackingRefBased/>
  <w15:docId w15:val="{13D2204B-D570-4028-BAB0-72877B183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Traycheva, Svetla</dc:creator>
  <cp:keywords/>
  <dc:description/>
  <cp:lastModifiedBy>Traycheva, Svetla</cp:lastModifiedBy>
  <cp:revision>1</cp:revision>
  <dcterms:created xsi:type="dcterms:W3CDTF">2022-02-24T20:04:00Z</dcterms:created>
  <dcterms:modified xsi:type="dcterms:W3CDTF">2022-02-24T20:05:00Z</dcterms:modified>
</cp:coreProperties>
</file>