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B92BD" w14:textId="0493459E" w:rsidR="00342C93" w:rsidRPr="000D3664" w:rsidRDefault="00E3300E" w:rsidP="000D3664">
      <w:pPr>
        <w:spacing w:before="0" w:after="0"/>
        <w:ind w:firstLine="0"/>
        <w:jc w:val="center"/>
        <w:rPr>
          <w:b/>
        </w:rPr>
      </w:pPr>
      <w:r w:rsidRPr="00C56CBB">
        <w:rPr>
          <w:b/>
        </w:rPr>
        <w:t>З А П О В Е Д</w:t>
      </w:r>
    </w:p>
    <w:p w14:paraId="341E150E" w14:textId="72AEB179" w:rsidR="007D7874" w:rsidRPr="00367A9B" w:rsidRDefault="00DA0D71" w:rsidP="00DA0D71">
      <w:pPr>
        <w:pStyle w:val="Header"/>
        <w:spacing w:before="0" w:after="0"/>
        <w:jc w:val="center"/>
        <w:rPr>
          <w:b/>
          <w:bCs/>
        </w:rPr>
      </w:pPr>
      <w:bookmarkStart w:id="0" w:name="_GoBack"/>
      <w:r w:rsidRPr="00367A9B">
        <w:rPr>
          <w:b/>
          <w:bCs/>
        </w:rPr>
        <w:t>РД-02-14-2447/26.11.2025 г.</w:t>
      </w:r>
    </w:p>
    <w:bookmarkEnd w:id="0"/>
    <w:p w14:paraId="1050515E" w14:textId="63EA71D6" w:rsidR="00E3300E" w:rsidRPr="00C56CBB" w:rsidRDefault="00E3300E" w:rsidP="00C56CBB">
      <w:pPr>
        <w:pStyle w:val="Header"/>
        <w:spacing w:before="0" w:after="0"/>
        <w:jc w:val="both"/>
        <w:rPr>
          <w:bCs/>
        </w:rPr>
      </w:pPr>
      <w:r w:rsidRPr="00C56CBB">
        <w:rPr>
          <w:bCs/>
        </w:rPr>
        <w:t xml:space="preserve">На основание </w:t>
      </w:r>
      <w:r w:rsidR="00C56CBB" w:rsidRPr="00C56CBB">
        <w:rPr>
          <w:bCs/>
        </w:rPr>
        <w:t xml:space="preserve">чл. 26 </w:t>
      </w:r>
      <w:r w:rsidR="00A5096B" w:rsidRPr="00C56CBB">
        <w:rPr>
          <w:bCs/>
        </w:rPr>
        <w:t>от</w:t>
      </w:r>
      <w:r w:rsidR="00095891" w:rsidRPr="00C56CBB">
        <w:rPr>
          <w:bCs/>
        </w:rPr>
        <w:t xml:space="preserve"> Закона за администрацията, Заповед </w:t>
      </w:r>
      <w:r w:rsidR="007F042B" w:rsidRPr="00C56CBB">
        <w:rPr>
          <w:bCs/>
        </w:rPr>
        <w:t>№ РД-02-14-</w:t>
      </w:r>
      <w:r w:rsidR="0003113C" w:rsidRPr="00C56CBB">
        <w:rPr>
          <w:bCs/>
        </w:rPr>
        <w:t>554/19.03.2025</w:t>
      </w:r>
      <w:r w:rsidR="007F042B" w:rsidRPr="00C56CBB">
        <w:rPr>
          <w:bCs/>
        </w:rPr>
        <w:t xml:space="preserve"> г.</w:t>
      </w:r>
      <w:r w:rsidR="00D56F2D" w:rsidRPr="00C56CBB">
        <w:rPr>
          <w:bCs/>
        </w:rPr>
        <w:t xml:space="preserve"> на министъра на регионалното развитие и благоустройството</w:t>
      </w:r>
      <w:r w:rsidR="006E5A0F" w:rsidRPr="00C56CBB">
        <w:rPr>
          <w:bCs/>
        </w:rPr>
        <w:t xml:space="preserve"> за определяне на ръководител на </w:t>
      </w:r>
      <w:r w:rsidR="00220596" w:rsidRPr="00220596">
        <w:rPr>
          <w:bCs/>
        </w:rPr>
        <w:t xml:space="preserve">Структура за наблюдение и докладване </w:t>
      </w:r>
      <w:r w:rsidR="00220596">
        <w:rPr>
          <w:bCs/>
        </w:rPr>
        <w:t>(</w:t>
      </w:r>
      <w:r w:rsidR="006E5A0F" w:rsidRPr="00C56CBB">
        <w:rPr>
          <w:bCs/>
        </w:rPr>
        <w:t>СНД</w:t>
      </w:r>
      <w:r w:rsidR="00220596">
        <w:rPr>
          <w:bCs/>
        </w:rPr>
        <w:t>)</w:t>
      </w:r>
      <w:r w:rsidR="00B31F41">
        <w:rPr>
          <w:bCs/>
        </w:rPr>
        <w:t xml:space="preserve"> </w:t>
      </w:r>
      <w:r w:rsidR="00D767C9" w:rsidRPr="00C56CBB">
        <w:rPr>
          <w:bCs/>
        </w:rPr>
        <w:t>и чл. 36</w:t>
      </w:r>
      <w:r w:rsidR="00976CE9" w:rsidRPr="00C56CBB">
        <w:rPr>
          <w:bCs/>
        </w:rPr>
        <w:t xml:space="preserve"> </w:t>
      </w:r>
      <w:r w:rsidR="00A5096B" w:rsidRPr="00C56CBB">
        <w:rPr>
          <w:bCs/>
        </w:rPr>
        <w:t xml:space="preserve">от Устройствения правилник на Министерството на регионалното развитие и благоустройството, приет с Постановление № 171 на Министерския съвет от 2017 г. </w:t>
      </w:r>
      <w:r w:rsidR="00A5096B" w:rsidRPr="00C56CBB">
        <w:rPr>
          <w:bCs/>
          <w:lang w:val="en-US"/>
        </w:rPr>
        <w:t>(</w:t>
      </w:r>
      <w:proofErr w:type="gramStart"/>
      <w:r w:rsidR="00A5096B" w:rsidRPr="00C56CBB">
        <w:rPr>
          <w:bCs/>
        </w:rPr>
        <w:t>обн</w:t>
      </w:r>
      <w:proofErr w:type="gramEnd"/>
      <w:r w:rsidR="00A5096B" w:rsidRPr="00C56CBB">
        <w:rPr>
          <w:bCs/>
        </w:rPr>
        <w:t>. ДВ, бр. 68 от 2017 г.</w:t>
      </w:r>
      <w:r w:rsidR="00A5096B" w:rsidRPr="00C56CBB">
        <w:rPr>
          <w:bCs/>
          <w:lang w:val="en-US"/>
        </w:rPr>
        <w:t>)</w:t>
      </w:r>
      <w:r w:rsidR="00B029BE" w:rsidRPr="00C56CBB">
        <w:rPr>
          <w:bCs/>
        </w:rPr>
        <w:t xml:space="preserve"> във връзка с</w:t>
      </w:r>
      <w:r w:rsidR="006D4599" w:rsidRPr="00C56CBB">
        <w:rPr>
          <w:bCs/>
        </w:rPr>
        <w:t xml:space="preserve"> осигуряването на</w:t>
      </w:r>
      <w:r w:rsidR="002D2DF7" w:rsidRPr="00C56CBB">
        <w:rPr>
          <w:bCs/>
          <w:lang w:val="en-US"/>
        </w:rPr>
        <w:t xml:space="preserve"> </w:t>
      </w:r>
      <w:r w:rsidR="006B50C0" w:rsidRPr="00C56CBB">
        <w:rPr>
          <w:bCs/>
        </w:rPr>
        <w:t xml:space="preserve">изпълнението на </w:t>
      </w:r>
      <w:r w:rsidR="00976CE9" w:rsidRPr="00C56CBB">
        <w:rPr>
          <w:bCs/>
        </w:rPr>
        <w:t>п</w:t>
      </w:r>
      <w:r w:rsidR="006D4599" w:rsidRPr="00C56CBB">
        <w:rPr>
          <w:bCs/>
        </w:rPr>
        <w:t>одмярка 1 „</w:t>
      </w:r>
      <w:r w:rsidR="0003691C" w:rsidRPr="00C56CBB">
        <w:rPr>
          <w:bCs/>
        </w:rPr>
        <w:t>Подкрепа</w:t>
      </w:r>
      <w:r w:rsidR="006D4599" w:rsidRPr="00C56CBB">
        <w:rPr>
          <w:bCs/>
        </w:rPr>
        <w:t xml:space="preserve"> за устойчиво енергийно обновяване на жилищния сграден фонд“, част от </w:t>
      </w:r>
      <w:r w:rsidR="006B50C0" w:rsidRPr="00C56CBB">
        <w:rPr>
          <w:bCs/>
        </w:rPr>
        <w:t xml:space="preserve">инвестиция </w:t>
      </w:r>
      <w:r w:rsidR="0060309E" w:rsidRPr="00C56CBB">
        <w:rPr>
          <w:bCs/>
          <w:lang w:val="en-US"/>
        </w:rPr>
        <w:t xml:space="preserve">C4.I1 </w:t>
      </w:r>
      <w:r w:rsidR="0060309E" w:rsidRPr="00C56CBB">
        <w:rPr>
          <w:bCs/>
        </w:rPr>
        <w:t>„П</w:t>
      </w:r>
      <w:r w:rsidR="0056499C" w:rsidRPr="00C56CBB">
        <w:rPr>
          <w:bCs/>
        </w:rPr>
        <w:t>одкрепа за обновяване на сградния фонд“, включена в компонент № 4 „Нисковъглеродна икономика“ от Националния план за възстановяване и устойчивост</w:t>
      </w:r>
      <w:r w:rsidR="0043089C" w:rsidRPr="00C56CBB">
        <w:rPr>
          <w:bCs/>
        </w:rPr>
        <w:t>,</w:t>
      </w:r>
    </w:p>
    <w:p w14:paraId="744E43A9" w14:textId="77777777" w:rsidR="00653D00" w:rsidRPr="00C56CBB" w:rsidRDefault="00653D00" w:rsidP="00C56CBB">
      <w:pPr>
        <w:pStyle w:val="Header"/>
        <w:spacing w:before="0" w:after="0"/>
        <w:ind w:firstLine="0"/>
        <w:jc w:val="both"/>
        <w:rPr>
          <w:bCs/>
        </w:rPr>
      </w:pPr>
    </w:p>
    <w:p w14:paraId="3ACD897A" w14:textId="77777777" w:rsidR="00653D00" w:rsidRPr="00C56CBB" w:rsidRDefault="00E3300E" w:rsidP="00C56CBB">
      <w:pPr>
        <w:spacing w:before="0" w:after="0"/>
        <w:ind w:firstLine="0"/>
        <w:jc w:val="center"/>
        <w:rPr>
          <w:b/>
          <w:caps/>
          <w:spacing w:val="40"/>
        </w:rPr>
      </w:pPr>
      <w:r w:rsidRPr="00C56CBB">
        <w:rPr>
          <w:b/>
          <w:caps/>
          <w:spacing w:val="40"/>
        </w:rPr>
        <w:t>УТВЪРЖДАВАМ:</w:t>
      </w:r>
    </w:p>
    <w:p w14:paraId="7A1FD014" w14:textId="77777777" w:rsidR="00CC1766" w:rsidRPr="00936467" w:rsidRDefault="00CC1766" w:rsidP="00C56CBB">
      <w:pPr>
        <w:spacing w:before="0" w:after="0"/>
        <w:ind w:firstLine="0"/>
        <w:rPr>
          <w:caps/>
          <w:spacing w:val="40"/>
        </w:rPr>
      </w:pPr>
    </w:p>
    <w:p w14:paraId="5E69EAE4" w14:textId="56669D9F" w:rsidR="00A94CB8" w:rsidRPr="000D3664" w:rsidRDefault="0019120C" w:rsidP="000B0457">
      <w:pPr>
        <w:spacing w:before="0" w:after="0"/>
        <w:jc w:val="both"/>
      </w:pPr>
      <w:r>
        <w:t xml:space="preserve">Методология </w:t>
      </w:r>
      <w:r w:rsidRPr="0019120C">
        <w:t>за оценка на риска от измами, корупция, конфликт на интереси и двойно финанс</w:t>
      </w:r>
      <w:r>
        <w:t>иране в дейността на дирекция „Ж</w:t>
      </w:r>
      <w:r w:rsidRPr="0019120C">
        <w:t>илищна политик</w:t>
      </w:r>
      <w:r w:rsidR="00D02E8C">
        <w:t>а“</w:t>
      </w:r>
      <w:r w:rsidR="00067776">
        <w:t xml:space="preserve"> при МРРБ в качеството ѝ на С</w:t>
      </w:r>
      <w:r w:rsidRPr="0019120C">
        <w:t>труктура за наблюдение и докладване пр</w:t>
      </w:r>
      <w:r>
        <w:t>и изпълнението на подмярка 1 „П</w:t>
      </w:r>
      <w:r w:rsidRPr="0019120C">
        <w:t>одкрепа за устойчиво енергийно обновяване на жилищния сграден фонд“, част от инвестиция C4.I1 „</w:t>
      </w:r>
      <w:r w:rsidR="00D02E8C">
        <w:t>П</w:t>
      </w:r>
      <w:r w:rsidRPr="0019120C">
        <w:t>одкрепа за обновяване на сградния фонд“ от НПВУ</w:t>
      </w:r>
    </w:p>
    <w:p w14:paraId="7C11EB33" w14:textId="77777777" w:rsidR="00D5068C" w:rsidRDefault="00D5068C" w:rsidP="00D5068C">
      <w:pPr>
        <w:spacing w:before="0" w:after="0"/>
        <w:ind w:right="-1"/>
        <w:jc w:val="both"/>
      </w:pPr>
    </w:p>
    <w:p w14:paraId="22F548F2" w14:textId="0C965222" w:rsidR="003D3449" w:rsidRDefault="00D5068C" w:rsidP="00D5068C">
      <w:pPr>
        <w:spacing w:before="0" w:after="0"/>
        <w:ind w:right="-1"/>
        <w:jc w:val="both"/>
      </w:pPr>
      <w:r w:rsidRPr="0018026C">
        <w:t>Заповедта да се публикува на интернет страницата на Министерството на регионалното развитие и благоустройството.</w:t>
      </w:r>
    </w:p>
    <w:p w14:paraId="5F0B3C4D" w14:textId="09231BFC" w:rsidR="00A94CB8" w:rsidRPr="00C56CBB" w:rsidRDefault="000E791B" w:rsidP="00C56CBB">
      <w:pPr>
        <w:spacing w:before="0" w:after="0"/>
        <w:jc w:val="both"/>
      </w:pPr>
      <w:r w:rsidRPr="00C56CBB">
        <w:t>Заповедта да се сведе до знанието на всички заинтересовани страни за сведение и изпълнение.</w:t>
      </w:r>
    </w:p>
    <w:p w14:paraId="4D15332F" w14:textId="77777777" w:rsidR="003915D1" w:rsidRPr="00C56CBB" w:rsidRDefault="00E3300E" w:rsidP="00C56CBB">
      <w:pPr>
        <w:spacing w:before="0" w:after="0"/>
        <w:jc w:val="both"/>
      </w:pPr>
      <w:r w:rsidRPr="00C56CBB">
        <w:t xml:space="preserve">Контрола по изпълнение на заповедта възлагам на </w:t>
      </w:r>
      <w:r w:rsidR="00317064" w:rsidRPr="00C56CBB">
        <w:t>директор</w:t>
      </w:r>
      <w:r w:rsidR="00BD3B8A" w:rsidRPr="00C56CBB">
        <w:t>а</w:t>
      </w:r>
      <w:r w:rsidR="00317064" w:rsidRPr="00C56CBB">
        <w:t xml:space="preserve"> на дирекция „Жилищна политика“.</w:t>
      </w:r>
    </w:p>
    <w:p w14:paraId="0E9BEB9C" w14:textId="7328D831" w:rsidR="00C56CBB" w:rsidRDefault="001C0A2C" w:rsidP="001C0A2C">
      <w:pPr>
        <w:tabs>
          <w:tab w:val="left" w:pos="4678"/>
          <w:tab w:val="left" w:pos="4820"/>
          <w:tab w:val="left" w:pos="9356"/>
        </w:tabs>
        <w:spacing w:before="0" w:after="0"/>
        <w:ind w:left="3402" w:firstLine="0"/>
        <w:rPr>
          <w:b/>
          <w:lang w:val="en-US"/>
        </w:rPr>
      </w:pPr>
      <w:r w:rsidRPr="00C56CBB">
        <w:rPr>
          <w:b/>
        </w:rPr>
        <w:t>ДОРА ЯНКОВА</w:t>
      </w:r>
    </w:p>
    <w:p w14:paraId="21CBC3CA" w14:textId="69893073" w:rsidR="004266BA" w:rsidRPr="001C0A2C" w:rsidRDefault="001C0A2C" w:rsidP="001C0A2C">
      <w:pPr>
        <w:tabs>
          <w:tab w:val="left" w:pos="4678"/>
          <w:tab w:val="left" w:pos="9356"/>
        </w:tabs>
        <w:spacing w:before="0" w:after="0"/>
        <w:ind w:left="3402" w:firstLine="0"/>
        <w:rPr>
          <w:b/>
        </w:rPr>
      </w:pPr>
      <w:r w:rsidRPr="00C56CBB">
        <w:rPr>
          <w:b/>
        </w:rPr>
        <w:t xml:space="preserve">ЗАМЕСТНИК-МИНИСТЪР </w:t>
      </w:r>
      <w:r>
        <w:rPr>
          <w:b/>
        </w:rPr>
        <w:t>НА РЕГИОНАЛНОТО РАЗВИТИЕ И БЛАГОУСТРОЙСТВОТО</w:t>
      </w:r>
      <w:r w:rsidR="00220596">
        <w:rPr>
          <w:b/>
        </w:rPr>
        <w:t xml:space="preserve"> </w:t>
      </w:r>
      <w:r w:rsidRPr="00C56CBB">
        <w:rPr>
          <w:b/>
        </w:rPr>
        <w:t>И РЪКОВОДИТЕЛ СНД</w:t>
      </w:r>
    </w:p>
    <w:p w14:paraId="6B0077CE" w14:textId="77777777" w:rsidR="00C56CBB" w:rsidRDefault="00C56CBB" w:rsidP="00C56CBB">
      <w:pPr>
        <w:spacing w:before="0" w:after="0"/>
        <w:jc w:val="both"/>
        <w:rPr>
          <w:b/>
          <w:i/>
        </w:rPr>
      </w:pPr>
    </w:p>
    <w:p w14:paraId="526FBB5B" w14:textId="65A7A20B" w:rsidR="007A4695" w:rsidRPr="00C56CBB" w:rsidRDefault="007A4695" w:rsidP="00C56CBB">
      <w:pPr>
        <w:spacing w:before="0" w:after="0"/>
        <w:jc w:val="both"/>
        <w:rPr>
          <w:b/>
          <w:i/>
        </w:rPr>
      </w:pPr>
      <w:r w:rsidRPr="00C56CBB">
        <w:rPr>
          <w:b/>
          <w:i/>
        </w:rPr>
        <w:t>Формат на електронен подпис: .p7s</w:t>
      </w:r>
    </w:p>
    <w:sectPr w:rsidR="007A4695" w:rsidRPr="00C56CBB" w:rsidSect="001C0A2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4" w:right="849" w:bottom="567" w:left="1701" w:header="426" w:footer="3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7E88" w14:textId="77777777" w:rsidR="00C179D5" w:rsidRDefault="00C179D5">
      <w:r>
        <w:separator/>
      </w:r>
    </w:p>
  </w:endnote>
  <w:endnote w:type="continuationSeparator" w:id="0">
    <w:p w14:paraId="349A6AA0" w14:textId="77777777" w:rsidR="00C179D5" w:rsidRDefault="00C1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8531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ECAA2A5" w14:textId="2F79F339" w:rsidR="00120D09" w:rsidRDefault="00120D09">
            <w:pPr>
              <w:pStyle w:val="Footer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8465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8465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ECE56A2" w14:textId="77777777" w:rsidR="00682E20" w:rsidRDefault="00682E20" w:rsidP="00120D09">
    <w:pPr>
      <w:pStyle w:val="Footer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3803398"/>
      <w:docPartObj>
        <w:docPartGallery w:val="Page Numbers (Bottom of Page)"/>
        <w:docPartUnique/>
      </w:docPartObj>
    </w:sdtPr>
    <w:sdtEndPr/>
    <w:sdtContent>
      <w:sdt>
        <w:sdtPr>
          <w:id w:val="-1376839315"/>
          <w:docPartObj>
            <w:docPartGallery w:val="Page Numbers (Top of Page)"/>
            <w:docPartUnique/>
          </w:docPartObj>
        </w:sdtPr>
        <w:sdtEndPr/>
        <w:sdtContent>
          <w:p w14:paraId="64E52FAD" w14:textId="77777777" w:rsidR="003E2237" w:rsidRPr="0043089C" w:rsidRDefault="003E2237" w:rsidP="003E2237">
            <w:pPr>
              <w:pStyle w:val="Footer"/>
              <w:pBdr>
                <w:top w:val="inset" w:sz="6" w:space="1" w:color="auto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3089C">
              <w:rPr>
                <w:sz w:val="20"/>
                <w:szCs w:val="20"/>
              </w:rPr>
              <w:t>гр. София, ул. „Св. Св. Кирил и Методий“ №</w:t>
            </w:r>
            <w:r w:rsidR="0043089C" w:rsidRPr="0043089C">
              <w:rPr>
                <w:sz w:val="20"/>
                <w:szCs w:val="20"/>
              </w:rPr>
              <w:t xml:space="preserve"> </w:t>
            </w:r>
            <w:r w:rsidRPr="0043089C">
              <w:rPr>
                <w:sz w:val="20"/>
                <w:szCs w:val="20"/>
              </w:rPr>
              <w:t>17-19</w:t>
            </w:r>
          </w:p>
          <w:p w14:paraId="4762E06E" w14:textId="77777777" w:rsidR="003E2237" w:rsidRPr="0043089C" w:rsidRDefault="003E2237" w:rsidP="003E2237">
            <w:pPr>
              <w:pStyle w:val="Footer"/>
              <w:pBdr>
                <w:top w:val="inset" w:sz="6" w:space="1" w:color="auto"/>
              </w:pBdr>
              <w:spacing w:before="0" w:after="0" w:line="240" w:lineRule="auto"/>
              <w:jc w:val="center"/>
              <w:rPr>
                <w:sz w:val="20"/>
                <w:szCs w:val="20"/>
              </w:rPr>
            </w:pPr>
            <w:r w:rsidRPr="0043089C">
              <w:rPr>
                <w:sz w:val="20"/>
                <w:szCs w:val="20"/>
              </w:rPr>
              <w:t>тел. 9405 900, факс 987 25 17, e-mail: e-mrrb@mrrb.government.bg</w:t>
            </w:r>
          </w:p>
          <w:p w14:paraId="3748BAF9" w14:textId="77777777" w:rsidR="003E2237" w:rsidRPr="0043089C" w:rsidRDefault="00C179D5" w:rsidP="003E2237">
            <w:pPr>
              <w:pStyle w:val="Footer"/>
              <w:pBdr>
                <w:top w:val="inset" w:sz="6" w:space="1" w:color="auto"/>
              </w:pBdr>
              <w:spacing w:before="0" w:after="0" w:line="240" w:lineRule="auto"/>
              <w:jc w:val="center"/>
            </w:pPr>
            <w:hyperlink r:id="rId1" w:history="1">
              <w:r w:rsidR="00A94CB8" w:rsidRPr="00196F2C">
                <w:rPr>
                  <w:rStyle w:val="Hyperlink"/>
                  <w:sz w:val="20"/>
                  <w:szCs w:val="20"/>
                </w:rPr>
                <w:t>www.mrrb.bg</w:t>
              </w:r>
            </w:hyperlink>
            <w:r w:rsidR="00A94CB8">
              <w:rPr>
                <w:sz w:val="20"/>
                <w:szCs w:val="20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1766A" w14:textId="77777777" w:rsidR="00C179D5" w:rsidRDefault="00C179D5">
      <w:r>
        <w:separator/>
      </w:r>
    </w:p>
  </w:footnote>
  <w:footnote w:type="continuationSeparator" w:id="0">
    <w:p w14:paraId="74FDCB42" w14:textId="77777777" w:rsidR="00C179D5" w:rsidRDefault="00C1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0CCFC" w14:textId="77777777" w:rsidR="00682E20" w:rsidRDefault="00682E20" w:rsidP="00682E20">
    <w:pPr>
      <w:pStyle w:val="Header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23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380"/>
    </w:tblGrid>
    <w:tr w:rsidR="009F699D" w14:paraId="2D97B512" w14:textId="77777777" w:rsidTr="00D5068C">
      <w:trPr>
        <w:trHeight w:val="1445"/>
      </w:trPr>
      <w:tc>
        <w:tcPr>
          <w:tcW w:w="1843" w:type="dxa"/>
        </w:tcPr>
        <w:p w14:paraId="122F96B1" w14:textId="77777777" w:rsidR="009F699D" w:rsidRDefault="00B25E5C" w:rsidP="00B25E5C">
          <w:pPr>
            <w:ind w:firstLine="0"/>
            <w:jc w:val="center"/>
            <w:rPr>
              <w:b/>
              <w:lang w:val="en-US"/>
            </w:rPr>
          </w:pPr>
          <w:r>
            <w:rPr>
              <w:b/>
              <w:noProof/>
              <w:lang w:val="en-US" w:eastAsia="en-US"/>
            </w:rPr>
            <w:drawing>
              <wp:anchor distT="0" distB="0" distL="114300" distR="114300" simplePos="0" relativeHeight="251660800" behindDoc="0" locked="0" layoutInCell="1" allowOverlap="1" wp14:anchorId="25560244" wp14:editId="0A22D045">
                <wp:simplePos x="0" y="0"/>
                <wp:positionH relativeFrom="column">
                  <wp:posOffset>-1905</wp:posOffset>
                </wp:positionH>
                <wp:positionV relativeFrom="paragraph">
                  <wp:posOffset>50800</wp:posOffset>
                </wp:positionV>
                <wp:extent cx="1056960" cy="900000"/>
                <wp:effectExtent l="0" t="0" r="0" b="0"/>
                <wp:wrapNone/>
                <wp:docPr id="8" name="Picture 8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G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96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lang w:val="en-US"/>
            </w:rPr>
            <w:ptab w:relativeTo="margin" w:alignment="center" w:leader="none"/>
          </w:r>
        </w:p>
      </w:tc>
      <w:tc>
        <w:tcPr>
          <w:tcW w:w="7380" w:type="dxa"/>
          <w:vAlign w:val="center"/>
        </w:tcPr>
        <w:p w14:paraId="46B4D1DA" w14:textId="77777777" w:rsidR="009F699D" w:rsidRPr="00821983" w:rsidRDefault="009F699D" w:rsidP="00A370D6">
          <w:pPr>
            <w:ind w:firstLine="0"/>
            <w:jc w:val="center"/>
            <w:rPr>
              <w:rFonts w:ascii="Times New Roman Bold" w:hAnsi="Times New Roman Bold"/>
              <w:b/>
              <w:lang w:val="en-US"/>
            </w:rPr>
          </w:pPr>
          <w:r w:rsidRPr="00821983">
            <w:rPr>
              <w:rFonts w:ascii="Times New Roman Bold" w:hAnsi="Times New Roman Bold"/>
              <w:b/>
            </w:rPr>
            <w:t>РЕПУБЛИКА БЪЛГАРИЯ</w:t>
          </w:r>
        </w:p>
        <w:p w14:paraId="21E371F6" w14:textId="77777777" w:rsidR="00821983" w:rsidRPr="00684258" w:rsidRDefault="00684258" w:rsidP="00FA2CB6">
          <w:pPr>
            <w:ind w:firstLine="0"/>
            <w:jc w:val="center"/>
            <w:rPr>
              <w:b/>
              <w:lang w:val="en-US"/>
            </w:rPr>
          </w:pPr>
          <w:r w:rsidRPr="00E7717B">
            <w:rPr>
              <w:b/>
            </w:rPr>
            <w:t>Заместник-</w:t>
          </w:r>
          <w:r w:rsidRPr="00684258">
            <w:rPr>
              <w:b/>
            </w:rPr>
            <w:t>министър</w:t>
          </w:r>
          <w:r w:rsidR="009F699D" w:rsidRPr="00684258">
            <w:rPr>
              <w:b/>
            </w:rPr>
            <w:t xml:space="preserve"> на регионалното развитие и благоустройството</w:t>
          </w:r>
        </w:p>
      </w:tc>
    </w:tr>
  </w:tbl>
  <w:p w14:paraId="300A510D" w14:textId="77777777" w:rsidR="0035704D" w:rsidRPr="00284654" w:rsidRDefault="0035704D" w:rsidP="003915D1">
    <w:pPr>
      <w:ind w:firstLine="0"/>
      <w:rPr>
        <w:b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776"/>
    <w:multiLevelType w:val="hybridMultilevel"/>
    <w:tmpl w:val="1F288E12"/>
    <w:lvl w:ilvl="0" w:tplc="CB9A6E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6B"/>
    <w:rsid w:val="00011EAB"/>
    <w:rsid w:val="000165E8"/>
    <w:rsid w:val="00017451"/>
    <w:rsid w:val="00023F0A"/>
    <w:rsid w:val="0003113C"/>
    <w:rsid w:val="00032511"/>
    <w:rsid w:val="0003691C"/>
    <w:rsid w:val="00050A69"/>
    <w:rsid w:val="00067776"/>
    <w:rsid w:val="000710C9"/>
    <w:rsid w:val="000743A8"/>
    <w:rsid w:val="0008513C"/>
    <w:rsid w:val="0008612E"/>
    <w:rsid w:val="00095891"/>
    <w:rsid w:val="000A5F38"/>
    <w:rsid w:val="000B0457"/>
    <w:rsid w:val="000B13D0"/>
    <w:rsid w:val="000C778F"/>
    <w:rsid w:val="000D3664"/>
    <w:rsid w:val="000E791B"/>
    <w:rsid w:val="00120D09"/>
    <w:rsid w:val="00122652"/>
    <w:rsid w:val="00122688"/>
    <w:rsid w:val="00127EED"/>
    <w:rsid w:val="00132BDA"/>
    <w:rsid w:val="00145E77"/>
    <w:rsid w:val="00146ABA"/>
    <w:rsid w:val="00166203"/>
    <w:rsid w:val="00190135"/>
    <w:rsid w:val="0019120C"/>
    <w:rsid w:val="001A5B9C"/>
    <w:rsid w:val="001B2D3C"/>
    <w:rsid w:val="001C0A2C"/>
    <w:rsid w:val="001E1860"/>
    <w:rsid w:val="001F30E8"/>
    <w:rsid w:val="001F550E"/>
    <w:rsid w:val="00220596"/>
    <w:rsid w:val="002414DF"/>
    <w:rsid w:val="00246101"/>
    <w:rsid w:val="002566D6"/>
    <w:rsid w:val="0026490C"/>
    <w:rsid w:val="002650EA"/>
    <w:rsid w:val="00270EEA"/>
    <w:rsid w:val="00272B22"/>
    <w:rsid w:val="00276B84"/>
    <w:rsid w:val="00284654"/>
    <w:rsid w:val="00290E1D"/>
    <w:rsid w:val="00297D1A"/>
    <w:rsid w:val="002D1797"/>
    <w:rsid w:val="002D2DF7"/>
    <w:rsid w:val="002E1186"/>
    <w:rsid w:val="002E2B51"/>
    <w:rsid w:val="002E3B3E"/>
    <w:rsid w:val="00317064"/>
    <w:rsid w:val="00322AD7"/>
    <w:rsid w:val="00325BCE"/>
    <w:rsid w:val="003312DA"/>
    <w:rsid w:val="00342C93"/>
    <w:rsid w:val="0035704D"/>
    <w:rsid w:val="003622CA"/>
    <w:rsid w:val="00367A9B"/>
    <w:rsid w:val="00370283"/>
    <w:rsid w:val="0037120E"/>
    <w:rsid w:val="0037271B"/>
    <w:rsid w:val="003736FE"/>
    <w:rsid w:val="0037679B"/>
    <w:rsid w:val="0038713F"/>
    <w:rsid w:val="003915D1"/>
    <w:rsid w:val="0039576C"/>
    <w:rsid w:val="003A3648"/>
    <w:rsid w:val="003A3F54"/>
    <w:rsid w:val="003B01AF"/>
    <w:rsid w:val="003C72D3"/>
    <w:rsid w:val="003D3449"/>
    <w:rsid w:val="003E2237"/>
    <w:rsid w:val="004027DC"/>
    <w:rsid w:val="00411956"/>
    <w:rsid w:val="004209BB"/>
    <w:rsid w:val="004266BA"/>
    <w:rsid w:val="0043089C"/>
    <w:rsid w:val="0044348E"/>
    <w:rsid w:val="00457358"/>
    <w:rsid w:val="00475D52"/>
    <w:rsid w:val="004817FF"/>
    <w:rsid w:val="00485EC5"/>
    <w:rsid w:val="0049182A"/>
    <w:rsid w:val="00493008"/>
    <w:rsid w:val="00495290"/>
    <w:rsid w:val="004956B7"/>
    <w:rsid w:val="004974C9"/>
    <w:rsid w:val="004A3D89"/>
    <w:rsid w:val="004A5FE5"/>
    <w:rsid w:val="004A6D4E"/>
    <w:rsid w:val="004C46C8"/>
    <w:rsid w:val="004C64C9"/>
    <w:rsid w:val="004C6E2D"/>
    <w:rsid w:val="004D49C2"/>
    <w:rsid w:val="004D67CA"/>
    <w:rsid w:val="004D74A9"/>
    <w:rsid w:val="004E21D1"/>
    <w:rsid w:val="004E79CD"/>
    <w:rsid w:val="004F279B"/>
    <w:rsid w:val="004F610F"/>
    <w:rsid w:val="00522E2B"/>
    <w:rsid w:val="005355D5"/>
    <w:rsid w:val="00540542"/>
    <w:rsid w:val="00551210"/>
    <w:rsid w:val="00563838"/>
    <w:rsid w:val="0056499C"/>
    <w:rsid w:val="00564A1E"/>
    <w:rsid w:val="00572029"/>
    <w:rsid w:val="00594D1E"/>
    <w:rsid w:val="00597130"/>
    <w:rsid w:val="00597B5D"/>
    <w:rsid w:val="005A4C22"/>
    <w:rsid w:val="005C47BC"/>
    <w:rsid w:val="005C75AB"/>
    <w:rsid w:val="005F0FEA"/>
    <w:rsid w:val="005F332B"/>
    <w:rsid w:val="006012B9"/>
    <w:rsid w:val="0060309E"/>
    <w:rsid w:val="00606055"/>
    <w:rsid w:val="00611310"/>
    <w:rsid w:val="006329A3"/>
    <w:rsid w:val="00644831"/>
    <w:rsid w:val="00653D00"/>
    <w:rsid w:val="006543A2"/>
    <w:rsid w:val="006552CC"/>
    <w:rsid w:val="00682E20"/>
    <w:rsid w:val="00684258"/>
    <w:rsid w:val="006913AF"/>
    <w:rsid w:val="006B50C0"/>
    <w:rsid w:val="006B7259"/>
    <w:rsid w:val="006B7F91"/>
    <w:rsid w:val="006C03A0"/>
    <w:rsid w:val="006C2D52"/>
    <w:rsid w:val="006D4599"/>
    <w:rsid w:val="006E4577"/>
    <w:rsid w:val="006E5A0F"/>
    <w:rsid w:val="006E712C"/>
    <w:rsid w:val="006F0B70"/>
    <w:rsid w:val="006F5902"/>
    <w:rsid w:val="00701B7B"/>
    <w:rsid w:val="00710C77"/>
    <w:rsid w:val="00723F74"/>
    <w:rsid w:val="00737FBC"/>
    <w:rsid w:val="007473E6"/>
    <w:rsid w:val="00766AF9"/>
    <w:rsid w:val="00773444"/>
    <w:rsid w:val="007A26D0"/>
    <w:rsid w:val="007A4695"/>
    <w:rsid w:val="007A5FB5"/>
    <w:rsid w:val="007B505A"/>
    <w:rsid w:val="007C0D99"/>
    <w:rsid w:val="007C2826"/>
    <w:rsid w:val="007C77F4"/>
    <w:rsid w:val="007D4C7A"/>
    <w:rsid w:val="007D5B38"/>
    <w:rsid w:val="007D7874"/>
    <w:rsid w:val="007F042B"/>
    <w:rsid w:val="007F17D1"/>
    <w:rsid w:val="008147F2"/>
    <w:rsid w:val="008173AA"/>
    <w:rsid w:val="00821983"/>
    <w:rsid w:val="00825D91"/>
    <w:rsid w:val="008373A4"/>
    <w:rsid w:val="008423DD"/>
    <w:rsid w:val="00850554"/>
    <w:rsid w:val="00852B29"/>
    <w:rsid w:val="00863552"/>
    <w:rsid w:val="0087415D"/>
    <w:rsid w:val="00883ACC"/>
    <w:rsid w:val="00883DAD"/>
    <w:rsid w:val="008B0255"/>
    <w:rsid w:val="008B2634"/>
    <w:rsid w:val="008E3E95"/>
    <w:rsid w:val="00902944"/>
    <w:rsid w:val="00912CD2"/>
    <w:rsid w:val="0091547C"/>
    <w:rsid w:val="00917D1E"/>
    <w:rsid w:val="009207DD"/>
    <w:rsid w:val="00936467"/>
    <w:rsid w:val="00937689"/>
    <w:rsid w:val="00945767"/>
    <w:rsid w:val="009656BE"/>
    <w:rsid w:val="00976CE9"/>
    <w:rsid w:val="0098299E"/>
    <w:rsid w:val="0099336A"/>
    <w:rsid w:val="009A2519"/>
    <w:rsid w:val="009A6B4F"/>
    <w:rsid w:val="009D0649"/>
    <w:rsid w:val="009F2447"/>
    <w:rsid w:val="009F699D"/>
    <w:rsid w:val="00A12714"/>
    <w:rsid w:val="00A13E81"/>
    <w:rsid w:val="00A1592E"/>
    <w:rsid w:val="00A30124"/>
    <w:rsid w:val="00A3041D"/>
    <w:rsid w:val="00A30D86"/>
    <w:rsid w:val="00A370D6"/>
    <w:rsid w:val="00A43A6A"/>
    <w:rsid w:val="00A503EB"/>
    <w:rsid w:val="00A5096B"/>
    <w:rsid w:val="00A51F3B"/>
    <w:rsid w:val="00A56504"/>
    <w:rsid w:val="00A621CB"/>
    <w:rsid w:val="00A74520"/>
    <w:rsid w:val="00A77CB3"/>
    <w:rsid w:val="00A86CE8"/>
    <w:rsid w:val="00A90AD1"/>
    <w:rsid w:val="00A9233E"/>
    <w:rsid w:val="00A94CB8"/>
    <w:rsid w:val="00AA5C91"/>
    <w:rsid w:val="00AB673B"/>
    <w:rsid w:val="00AC0EED"/>
    <w:rsid w:val="00AF588D"/>
    <w:rsid w:val="00B029BE"/>
    <w:rsid w:val="00B11F74"/>
    <w:rsid w:val="00B155E4"/>
    <w:rsid w:val="00B25E5C"/>
    <w:rsid w:val="00B262F7"/>
    <w:rsid w:val="00B31F41"/>
    <w:rsid w:val="00B431ED"/>
    <w:rsid w:val="00B7444F"/>
    <w:rsid w:val="00BA7270"/>
    <w:rsid w:val="00BA7485"/>
    <w:rsid w:val="00BA7B65"/>
    <w:rsid w:val="00BC12BD"/>
    <w:rsid w:val="00BD00B3"/>
    <w:rsid w:val="00BD278F"/>
    <w:rsid w:val="00BD3B8A"/>
    <w:rsid w:val="00BF1C66"/>
    <w:rsid w:val="00BF39BB"/>
    <w:rsid w:val="00C016AD"/>
    <w:rsid w:val="00C078AA"/>
    <w:rsid w:val="00C12762"/>
    <w:rsid w:val="00C16F10"/>
    <w:rsid w:val="00C179D5"/>
    <w:rsid w:val="00C25530"/>
    <w:rsid w:val="00C43DBF"/>
    <w:rsid w:val="00C56CBB"/>
    <w:rsid w:val="00C60E66"/>
    <w:rsid w:val="00C7274D"/>
    <w:rsid w:val="00C90AE0"/>
    <w:rsid w:val="00CC1766"/>
    <w:rsid w:val="00CC5AC8"/>
    <w:rsid w:val="00CE499A"/>
    <w:rsid w:val="00D02E8C"/>
    <w:rsid w:val="00D06C96"/>
    <w:rsid w:val="00D12BDB"/>
    <w:rsid w:val="00D27804"/>
    <w:rsid w:val="00D3393A"/>
    <w:rsid w:val="00D34E68"/>
    <w:rsid w:val="00D5068C"/>
    <w:rsid w:val="00D56F2D"/>
    <w:rsid w:val="00D744B9"/>
    <w:rsid w:val="00D767C9"/>
    <w:rsid w:val="00D775BA"/>
    <w:rsid w:val="00D85E64"/>
    <w:rsid w:val="00DA0D71"/>
    <w:rsid w:val="00DC586A"/>
    <w:rsid w:val="00DD3DFE"/>
    <w:rsid w:val="00DF1289"/>
    <w:rsid w:val="00DF2FD9"/>
    <w:rsid w:val="00DF37DE"/>
    <w:rsid w:val="00E15176"/>
    <w:rsid w:val="00E2464F"/>
    <w:rsid w:val="00E32AD3"/>
    <w:rsid w:val="00E3300E"/>
    <w:rsid w:val="00E4418D"/>
    <w:rsid w:val="00E61CDE"/>
    <w:rsid w:val="00E7717B"/>
    <w:rsid w:val="00EA2D8C"/>
    <w:rsid w:val="00EC02E4"/>
    <w:rsid w:val="00EE4164"/>
    <w:rsid w:val="00EF3208"/>
    <w:rsid w:val="00F020C3"/>
    <w:rsid w:val="00F31B17"/>
    <w:rsid w:val="00F43052"/>
    <w:rsid w:val="00F456F5"/>
    <w:rsid w:val="00F50319"/>
    <w:rsid w:val="00F60F76"/>
    <w:rsid w:val="00F614E7"/>
    <w:rsid w:val="00F96D92"/>
    <w:rsid w:val="00FA2CB6"/>
    <w:rsid w:val="00FB7494"/>
    <w:rsid w:val="00FC01EE"/>
    <w:rsid w:val="00FC4755"/>
    <w:rsid w:val="00FD1C5B"/>
    <w:rsid w:val="00FE14EA"/>
    <w:rsid w:val="00FF6D6E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CA4A7"/>
  <w15:docId w15:val="{D970256A-6AAB-4EF4-9A4F-E06B2F74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C8"/>
    <w:pPr>
      <w:spacing w:before="120" w:after="120" w:line="360" w:lineRule="auto"/>
      <w:ind w:firstLine="85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erChar">
    <w:name w:val="Header Char"/>
    <w:link w:val="Header"/>
    <w:rsid w:val="00B744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0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9F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20D09"/>
    <w:rPr>
      <w:sz w:val="24"/>
      <w:szCs w:val="24"/>
    </w:rPr>
  </w:style>
  <w:style w:type="character" w:customStyle="1" w:styleId="3">
    <w:name w:val="Основен текст (3)_"/>
    <w:basedOn w:val="DefaultParagraphFont"/>
    <w:link w:val="30"/>
    <w:rsid w:val="00F31B17"/>
    <w:rPr>
      <w:b/>
      <w:bCs/>
      <w:shd w:val="clear" w:color="auto" w:fill="FFFFFF"/>
    </w:rPr>
  </w:style>
  <w:style w:type="character" w:customStyle="1" w:styleId="33pt">
    <w:name w:val="Основен текст (3) + Разредка 3 pt"/>
    <w:basedOn w:val="3"/>
    <w:rsid w:val="00F31B17"/>
    <w:rPr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30">
    <w:name w:val="Основен текст (3)"/>
    <w:basedOn w:val="Normal"/>
    <w:link w:val="3"/>
    <w:rsid w:val="00F31B17"/>
    <w:pPr>
      <w:widowControl w:val="0"/>
      <w:shd w:val="clear" w:color="auto" w:fill="FFFFFF"/>
      <w:spacing w:before="0" w:after="300" w:line="0" w:lineRule="atLeast"/>
      <w:ind w:firstLine="0"/>
      <w:jc w:val="center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4817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17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17F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81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817FF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817F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81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rb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evaV\Downloads\12D1_zapov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11B9C-D599-4317-9F6E-751B7622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12D1_zapoved.dotx</Template>
  <TotalTime>42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1569</CharactersWithSpaces>
  <SharedDoc>false</SharedDoc>
  <HLinks>
    <vt:vector size="6" baseType="variant"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http://www.mrrb.government.bg/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OEM</dc:creator>
  <cp:lastModifiedBy>ALEKSANDRA OLEGOVA KORTELOVA</cp:lastModifiedBy>
  <cp:revision>9</cp:revision>
  <cp:lastPrinted>2025-07-29T07:17:00Z</cp:lastPrinted>
  <dcterms:created xsi:type="dcterms:W3CDTF">2025-11-21T08:36:00Z</dcterms:created>
  <dcterms:modified xsi:type="dcterms:W3CDTF">2025-11-26T15:17:00Z</dcterms:modified>
</cp:coreProperties>
</file>