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CB5A" w14:textId="688D6699" w:rsidR="00097FC6" w:rsidRPr="00097FC6" w:rsidRDefault="00097FC6" w:rsidP="00370D0E">
      <w:pPr>
        <w:spacing w:after="20"/>
        <w:ind w:firstLine="0"/>
        <w:jc w:val="left"/>
        <w:rPr>
          <w:b/>
          <w:caps/>
          <w:lang w:eastAsia="en-US"/>
        </w:rPr>
      </w:pPr>
      <w:r w:rsidRPr="00097FC6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5DAAB" wp14:editId="0DBEF9DB">
                <wp:simplePos x="0" y="0"/>
                <wp:positionH relativeFrom="margin">
                  <wp:posOffset>-138989</wp:posOffset>
                </wp:positionH>
                <wp:positionV relativeFrom="margin">
                  <wp:align>top</wp:align>
                </wp:positionV>
                <wp:extent cx="2781300" cy="1945843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945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EA0ED" w14:textId="77777777" w:rsidR="00097FC6" w:rsidRPr="00ED336F" w:rsidRDefault="00097FC6" w:rsidP="00097FC6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22"/>
                                <w:lang w:val="en-US"/>
                              </w:rPr>
                            </w:pPr>
                            <w:r w:rsidRPr="000052CD">
                              <w:rPr>
                                <w:noProof/>
                              </w:rPr>
                              <w:drawing>
                                <wp:inline distT="0" distB="0" distL="0" distR="0" wp14:anchorId="1D5EC95D" wp14:editId="2281BC9C">
                                  <wp:extent cx="819302" cy="738848"/>
                                  <wp:effectExtent l="0" t="0" r="0" b="4445"/>
                                  <wp:docPr id="1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7653" cy="755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307FF6" w14:textId="77777777" w:rsidR="00097FC6" w:rsidRPr="009A51E1" w:rsidRDefault="00097FC6" w:rsidP="00097FC6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9A51E1">
                              <w:rPr>
                                <w:b/>
                                <w:spacing w:val="40"/>
                              </w:rPr>
                              <w:t>АДМИНИСТРАЦИЯ НА МИНИСТЕРСКИЯ СЪВЕТ</w:t>
                            </w:r>
                          </w:p>
                          <w:p w14:paraId="50A9CE5E" w14:textId="3EC90F02" w:rsidR="00097FC6" w:rsidRDefault="004849FA" w:rsidP="00097FC6">
                            <w:pPr>
                              <w:ind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pict w14:anchorId="1D4E8CE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Microsoft Office Signature Line..." style="width:142.5pt;height:50pt">
                                  <v:imagedata r:id="rId9" o:title=""/>
                                  <o:lock v:ext="edit" ungrouping="t" rotation="t" cropping="t" verticies="t" text="t" grouping="t"/>
                                  <o:signatureline v:ext="edit" id="{3BDDD85F-573A-4C41-9870-3DDB8DEF9DC9}" provid="{00000000-0000-0000-0000-000000000000}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5DA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0.95pt;margin-top:0;width:219pt;height:15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" stroked="f">
                <v:textbox>
                  <w:txbxContent>
                    <w:p w14:paraId="4DBEA0ED" w14:textId="77777777" w:rsidR="00097FC6" w:rsidRPr="00ED336F" w:rsidRDefault="00097FC6" w:rsidP="00097FC6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caps/>
                          <w:sz w:val="22"/>
                          <w:lang w:val="en-US"/>
                        </w:rPr>
                      </w:pPr>
                      <w:r w:rsidRPr="000052CD">
                        <w:rPr>
                          <w:noProof/>
                        </w:rPr>
                        <w:drawing>
                          <wp:inline distT="0" distB="0" distL="0" distR="0" wp14:anchorId="1D5EC95D" wp14:editId="2281BC9C">
                            <wp:extent cx="819302" cy="738848"/>
                            <wp:effectExtent l="0" t="0" r="0" b="4445"/>
                            <wp:docPr id="1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7653" cy="7553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307FF6" w14:textId="77777777" w:rsidR="00097FC6" w:rsidRPr="009A51E1" w:rsidRDefault="00097FC6" w:rsidP="00097FC6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ind w:firstLine="0"/>
                        <w:jc w:val="center"/>
                        <w:rPr>
                          <w:b/>
                          <w:spacing w:val="40"/>
                        </w:rPr>
                      </w:pPr>
                      <w:r w:rsidRPr="009A51E1">
                        <w:rPr>
                          <w:b/>
                          <w:spacing w:val="40"/>
                        </w:rPr>
                        <w:t>АДМИНИСТРАЦИЯ НА МИНИСТЕРСКИЯ СЪВЕТ</w:t>
                      </w:r>
                    </w:p>
                    <w:p w14:paraId="50A9CE5E" w14:textId="3EC90F02" w:rsidR="00097FC6" w:rsidRDefault="004849FA" w:rsidP="00097FC6">
                      <w:pPr>
                        <w:ind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pict w14:anchorId="1D4E8CE1">
                          <v:shape id="_x0000_i1026" type="#_x0000_t75" alt="Microsoft Office Signature Line..." style="width:142.5pt;height:50pt">
                            <v:imagedata r:id="rId9" o:title=""/>
                            <o:lock v:ext="edit" ungrouping="t" rotation="t" cropping="t" verticies="t" text="t" grouping="t"/>
                            <o:signatureline v:ext="edit" id="{3BDDD85F-573A-4C41-9870-3DDB8DEF9DC9}" provid="{00000000-0000-0000-0000-000000000000}" issignatureline="t"/>
                          </v:shape>
                        </w:pic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A0ED23" w14:textId="77777777" w:rsidR="00097FC6" w:rsidRDefault="00097FC6" w:rsidP="00370D0E">
      <w:pPr>
        <w:ind w:left="5528" w:firstLine="0"/>
        <w:jc w:val="left"/>
        <w:rPr>
          <w:b/>
          <w:caps/>
          <w:lang w:eastAsia="en-US"/>
        </w:rPr>
      </w:pPr>
    </w:p>
    <w:p w14:paraId="5ECAB261" w14:textId="77777777" w:rsidR="00AD3751" w:rsidRDefault="002A45FE" w:rsidP="00370D0E">
      <w:pPr>
        <w:pStyle w:val="04"/>
        <w:spacing w:line="360" w:lineRule="auto"/>
        <w:rPr>
          <w:lang w:eastAsia="en-US"/>
        </w:rPr>
      </w:pPr>
      <w:r w:rsidRPr="002A45FE">
        <w:rPr>
          <w:lang w:eastAsia="en-US"/>
        </w:rPr>
        <w:t>ГЛАВЕН СЕКРЕТАР НА</w:t>
      </w:r>
    </w:p>
    <w:p w14:paraId="2DCDC487" w14:textId="6A9C67D5" w:rsidR="002A45FE" w:rsidRPr="002A45FE" w:rsidRDefault="002A45FE" w:rsidP="00370D0E">
      <w:pPr>
        <w:pStyle w:val="04"/>
        <w:spacing w:line="360" w:lineRule="auto"/>
        <w:rPr>
          <w:lang w:eastAsia="en-US"/>
        </w:rPr>
      </w:pPr>
      <w:r w:rsidRPr="002A45FE">
        <w:rPr>
          <w:lang w:eastAsia="en-US"/>
        </w:rPr>
        <w:t>МИНИСТЕРСКИЯ СЪВЕТ:</w:t>
      </w:r>
    </w:p>
    <w:p w14:paraId="52B22027" w14:textId="77777777" w:rsidR="0063155B" w:rsidRDefault="0063155B" w:rsidP="00370D0E">
      <w:pPr>
        <w:spacing w:before="120"/>
        <w:ind w:firstLine="0"/>
        <w:jc w:val="left"/>
        <w:rPr>
          <w:highlight w:val="white"/>
        </w:rPr>
      </w:pPr>
    </w:p>
    <w:p w14:paraId="16884CEA" w14:textId="77777777" w:rsidR="0063155B" w:rsidRPr="0061748B" w:rsidRDefault="0063155B" w:rsidP="00370D0E">
      <w:pPr>
        <w:spacing w:after="0" w:line="240" w:lineRule="auto"/>
        <w:ind w:left="5103" w:firstLine="0"/>
        <w:jc w:val="left"/>
        <w:rPr>
          <w:b/>
          <w:caps/>
        </w:rPr>
      </w:pPr>
      <w:r w:rsidRPr="0061748B">
        <w:rPr>
          <w:b/>
          <w:caps/>
        </w:rPr>
        <w:t>До</w:t>
      </w:r>
    </w:p>
    <w:p w14:paraId="28547D5D" w14:textId="77777777" w:rsidR="00A91A65" w:rsidRDefault="0063155B" w:rsidP="00370D0E">
      <w:pPr>
        <w:spacing w:after="0" w:line="240" w:lineRule="auto"/>
        <w:ind w:left="5103" w:right="-567" w:firstLine="0"/>
        <w:jc w:val="left"/>
        <w:outlineLvl w:val="0"/>
        <w:rPr>
          <w:b/>
        </w:rPr>
      </w:pPr>
      <w:r w:rsidRPr="0061748B">
        <w:rPr>
          <w:b/>
        </w:rPr>
        <w:t>Г-</w:t>
      </w:r>
      <w:r w:rsidR="00475B2F">
        <w:rPr>
          <w:b/>
        </w:rPr>
        <w:t xml:space="preserve">ЖА </w:t>
      </w:r>
      <w:r w:rsidR="00A91A65">
        <w:rPr>
          <w:b/>
        </w:rPr>
        <w:t>МИРОСЛАВА ВЛАДИМИРОВА</w:t>
      </w:r>
    </w:p>
    <w:p w14:paraId="1A3249E2" w14:textId="6814CDA8" w:rsidR="0063155B" w:rsidRPr="00E806D2" w:rsidRDefault="00A91A65" w:rsidP="00370D0E">
      <w:pPr>
        <w:spacing w:after="0" w:line="240" w:lineRule="auto"/>
        <w:ind w:left="5103" w:right="-567" w:firstLine="0"/>
        <w:jc w:val="left"/>
        <w:outlineLvl w:val="0"/>
        <w:rPr>
          <w:b/>
        </w:rPr>
      </w:pPr>
      <w:r>
        <w:rPr>
          <w:b/>
        </w:rPr>
        <w:t>ГЛ</w:t>
      </w:r>
      <w:r w:rsidR="00475B2F">
        <w:rPr>
          <w:b/>
        </w:rPr>
        <w:t xml:space="preserve">АВЕН СЕКРЕТАР НА МИНИСТЕРСТВОТО НА </w:t>
      </w:r>
      <w:r>
        <w:rPr>
          <w:b/>
        </w:rPr>
        <w:t>РЕГИОНАЛНОТО РАЗВИТИЕ И БЛАГОУСТРОЙСТВОТО</w:t>
      </w:r>
    </w:p>
    <w:p w14:paraId="164917DB" w14:textId="6EEEF922" w:rsidR="0063155B" w:rsidRPr="007B5E6F" w:rsidRDefault="0063155B" w:rsidP="00370D0E">
      <w:pPr>
        <w:spacing w:after="20" w:line="240" w:lineRule="auto"/>
        <w:ind w:left="5103" w:firstLine="0"/>
        <w:jc w:val="left"/>
        <w:rPr>
          <w:b/>
        </w:rPr>
      </w:pPr>
      <w:r w:rsidRPr="007B5E6F">
        <w:rPr>
          <w:b/>
        </w:rPr>
        <w:t xml:space="preserve">На Ваш № </w:t>
      </w:r>
      <w:r w:rsidR="007B5E6F" w:rsidRPr="007B5E6F">
        <w:rPr>
          <w:b/>
          <w:lang w:val="en-US"/>
        </w:rPr>
        <w:t>03-04-226-7/24.11.2025</w:t>
      </w:r>
      <w:r w:rsidR="007B5E6F" w:rsidRPr="007B5E6F">
        <w:rPr>
          <w:b/>
        </w:rPr>
        <w:t xml:space="preserve"> г.</w:t>
      </w:r>
    </w:p>
    <w:p w14:paraId="59FB9338" w14:textId="77777777" w:rsidR="0063155B" w:rsidRPr="0061748B" w:rsidRDefault="0063155B" w:rsidP="00370D0E">
      <w:pPr>
        <w:ind w:firstLine="0"/>
      </w:pPr>
    </w:p>
    <w:p w14:paraId="513DFA43" w14:textId="1B3EBB3E" w:rsidR="00A91A65" w:rsidRPr="00A91A65" w:rsidRDefault="0063155B" w:rsidP="00A66D97">
      <w:pPr>
        <w:pStyle w:val="02"/>
      </w:pPr>
      <w:r w:rsidRPr="0061748B">
        <w:rPr>
          <w:b/>
          <w:lang w:eastAsia="en-US"/>
        </w:rPr>
        <w:t>ОТНОСНО</w:t>
      </w:r>
      <w:r w:rsidRPr="0061748B">
        <w:rPr>
          <w:lang w:eastAsia="en-US"/>
        </w:rPr>
        <w:t>:</w:t>
      </w:r>
      <w:r w:rsidRPr="0061748B">
        <w:t xml:space="preserve"> </w:t>
      </w:r>
      <w:bookmarkStart w:id="0" w:name="_Hlk207636151"/>
      <w:r w:rsidRPr="006E0495">
        <w:rPr>
          <w:lang w:val="af-ZA"/>
        </w:rPr>
        <w:t xml:space="preserve">проект на </w:t>
      </w:r>
      <w:bookmarkEnd w:id="0"/>
      <w:r w:rsidR="00475B2F" w:rsidRPr="00961AFA">
        <w:t>Постановление на Министерския съвет за</w:t>
      </w:r>
      <w:r w:rsidR="00A91A65" w:rsidRPr="00A91A65">
        <w:t xml:space="preserve"> изменение и допълнение на Тарифа № 14 за таксите, които се събират в системата на Министерството на регионалното развитие и благоустройството и от областните управители</w:t>
      </w:r>
    </w:p>
    <w:p w14:paraId="274396CD" w14:textId="77777777" w:rsidR="0063155B" w:rsidRDefault="0063155B" w:rsidP="00370D0E">
      <w:pPr>
        <w:rPr>
          <w:b/>
        </w:rPr>
      </w:pPr>
    </w:p>
    <w:p w14:paraId="66FCFD6D" w14:textId="4A179C32" w:rsidR="0063155B" w:rsidRPr="00A66D97" w:rsidRDefault="0063155B" w:rsidP="00A66D97">
      <w:pPr>
        <w:rPr>
          <w:b/>
          <w:bCs/>
        </w:rPr>
      </w:pPr>
      <w:r w:rsidRPr="00A66D97">
        <w:rPr>
          <w:b/>
          <w:bCs/>
        </w:rPr>
        <w:t>УВАЖАЕМ</w:t>
      </w:r>
      <w:r w:rsidR="00475B2F" w:rsidRPr="00A66D97">
        <w:rPr>
          <w:b/>
          <w:bCs/>
        </w:rPr>
        <w:t xml:space="preserve">А ГОСПОЖО </w:t>
      </w:r>
      <w:r w:rsidR="00A91A65" w:rsidRPr="00A66D97">
        <w:rPr>
          <w:b/>
          <w:bCs/>
        </w:rPr>
        <w:t>ВЛАДИМИРОВА</w:t>
      </w:r>
      <w:r w:rsidRPr="00A66D97">
        <w:rPr>
          <w:b/>
          <w:bCs/>
        </w:rPr>
        <w:t>,</w:t>
      </w:r>
    </w:p>
    <w:p w14:paraId="12933F54" w14:textId="60F1B6E0" w:rsidR="0063155B" w:rsidRPr="00E523B2" w:rsidRDefault="0063155B" w:rsidP="00A66D97">
      <w:pPr>
        <w:rPr>
          <w:lang w:val="en-US"/>
        </w:rPr>
      </w:pPr>
      <w:r w:rsidRPr="0061748B">
        <w:t xml:space="preserve">Приложено Ви изпращам становището на дирекция „Координация и модернизация на администрацията“ относно съгласуването на </w:t>
      </w:r>
      <w:r w:rsidRPr="006F7DF7">
        <w:t xml:space="preserve">проект на </w:t>
      </w:r>
      <w:r w:rsidR="00BC13B6" w:rsidRPr="00961AFA">
        <w:t xml:space="preserve">Постановление на Министерския съвет за </w:t>
      </w:r>
      <w:proofErr w:type="spellStart"/>
      <w:r w:rsidR="00A91A65" w:rsidRPr="00A91A65">
        <w:rPr>
          <w:lang w:val="en-US"/>
        </w:rPr>
        <w:t>изменение</w:t>
      </w:r>
      <w:proofErr w:type="spellEnd"/>
      <w:r w:rsidR="00A91A65" w:rsidRPr="00A91A65">
        <w:rPr>
          <w:lang w:val="en-US"/>
        </w:rPr>
        <w:t xml:space="preserve"> и </w:t>
      </w:r>
      <w:proofErr w:type="spellStart"/>
      <w:r w:rsidR="00A91A65" w:rsidRPr="00A91A65">
        <w:rPr>
          <w:lang w:val="en-US"/>
        </w:rPr>
        <w:t>допълнение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на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Тарифа</w:t>
      </w:r>
      <w:proofErr w:type="spellEnd"/>
      <w:r w:rsidR="00A91A65" w:rsidRPr="00A91A65">
        <w:rPr>
          <w:lang w:val="en-US"/>
        </w:rPr>
        <w:t xml:space="preserve"> № 14 </w:t>
      </w:r>
      <w:proofErr w:type="spellStart"/>
      <w:r w:rsidR="00A91A65" w:rsidRPr="00A91A65">
        <w:rPr>
          <w:lang w:val="en-US"/>
        </w:rPr>
        <w:t>за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таксите</w:t>
      </w:r>
      <w:proofErr w:type="spellEnd"/>
      <w:r w:rsidR="00A91A65" w:rsidRPr="00A91A65">
        <w:rPr>
          <w:lang w:val="en-US"/>
        </w:rPr>
        <w:t xml:space="preserve">, </w:t>
      </w:r>
      <w:proofErr w:type="spellStart"/>
      <w:r w:rsidR="00A91A65" w:rsidRPr="00A91A65">
        <w:rPr>
          <w:lang w:val="en-US"/>
        </w:rPr>
        <w:t>които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се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събират</w:t>
      </w:r>
      <w:proofErr w:type="spellEnd"/>
      <w:r w:rsidR="00A91A65" w:rsidRPr="00A91A65">
        <w:rPr>
          <w:lang w:val="en-US"/>
        </w:rPr>
        <w:t xml:space="preserve"> в </w:t>
      </w:r>
      <w:proofErr w:type="spellStart"/>
      <w:r w:rsidR="00A91A65" w:rsidRPr="00A91A65">
        <w:rPr>
          <w:lang w:val="en-US"/>
        </w:rPr>
        <w:t>системата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на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Министерството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на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регионалното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развитие</w:t>
      </w:r>
      <w:proofErr w:type="spellEnd"/>
      <w:r w:rsidR="00A91A65" w:rsidRPr="00A91A65">
        <w:rPr>
          <w:lang w:val="en-US"/>
        </w:rPr>
        <w:t xml:space="preserve"> и </w:t>
      </w:r>
      <w:proofErr w:type="spellStart"/>
      <w:r w:rsidR="00A91A65" w:rsidRPr="00A91A65">
        <w:rPr>
          <w:lang w:val="en-US"/>
        </w:rPr>
        <w:t>благоустройството</w:t>
      </w:r>
      <w:proofErr w:type="spellEnd"/>
      <w:r w:rsidR="00A91A65" w:rsidRPr="00A91A65">
        <w:rPr>
          <w:lang w:val="en-US"/>
        </w:rPr>
        <w:t xml:space="preserve"> и </w:t>
      </w:r>
      <w:proofErr w:type="spellStart"/>
      <w:r w:rsidR="00A91A65" w:rsidRPr="00A91A65">
        <w:rPr>
          <w:lang w:val="en-US"/>
        </w:rPr>
        <w:t>от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областните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управители</w:t>
      </w:r>
      <w:proofErr w:type="spellEnd"/>
      <w:r w:rsidR="00A91A65" w:rsidRPr="00A91A65">
        <w:rPr>
          <w:lang w:val="en-US"/>
        </w:rPr>
        <w:t xml:space="preserve">, </w:t>
      </w:r>
      <w:proofErr w:type="spellStart"/>
      <w:r w:rsidR="00A91A65" w:rsidRPr="00A91A65">
        <w:rPr>
          <w:lang w:val="en-US"/>
        </w:rPr>
        <w:t>приета</w:t>
      </w:r>
      <w:proofErr w:type="spellEnd"/>
      <w:r w:rsidR="00A91A65" w:rsidRPr="00A91A65">
        <w:rPr>
          <w:lang w:val="en-US"/>
        </w:rPr>
        <w:t xml:space="preserve"> с </w:t>
      </w:r>
      <w:proofErr w:type="spellStart"/>
      <w:r w:rsidR="00A91A65" w:rsidRPr="00A91A65">
        <w:rPr>
          <w:lang w:val="en-US"/>
        </w:rPr>
        <w:t>Постановление</w:t>
      </w:r>
      <w:proofErr w:type="spellEnd"/>
      <w:r w:rsidR="00A91A65" w:rsidRPr="00A91A65">
        <w:rPr>
          <w:lang w:val="en-US"/>
        </w:rPr>
        <w:t xml:space="preserve"> № 175 </w:t>
      </w:r>
      <w:proofErr w:type="spellStart"/>
      <w:r w:rsidR="00A91A65" w:rsidRPr="00A91A65">
        <w:rPr>
          <w:lang w:val="en-US"/>
        </w:rPr>
        <w:t>на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Министерския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съвет</w:t>
      </w:r>
      <w:proofErr w:type="spellEnd"/>
      <w:r w:rsidR="00A91A65" w:rsidRPr="00A91A65">
        <w:rPr>
          <w:lang w:val="en-US"/>
        </w:rPr>
        <w:t xml:space="preserve"> </w:t>
      </w:r>
      <w:proofErr w:type="spellStart"/>
      <w:r w:rsidR="00A91A65" w:rsidRPr="00A91A65">
        <w:rPr>
          <w:lang w:val="en-US"/>
        </w:rPr>
        <w:t>от</w:t>
      </w:r>
      <w:proofErr w:type="spellEnd"/>
      <w:r w:rsidR="00A91A65" w:rsidRPr="00A91A65">
        <w:rPr>
          <w:lang w:val="en-US"/>
        </w:rPr>
        <w:t xml:space="preserve"> 1998 г.</w:t>
      </w:r>
    </w:p>
    <w:p w14:paraId="35F12F3D" w14:textId="77777777" w:rsidR="0063155B" w:rsidRPr="0061748B" w:rsidRDefault="0063155B" w:rsidP="00370D0E">
      <w:r w:rsidRPr="0061748B">
        <w:t xml:space="preserve">Съгласуването се извършва на основание чл. 32 от Устройствения правилник на Министерския съвет и на неговата администрация. </w:t>
      </w:r>
    </w:p>
    <w:p w14:paraId="00AE1A12" w14:textId="77777777" w:rsidR="0063155B" w:rsidRPr="0061748B" w:rsidRDefault="0063155B" w:rsidP="00370D0E">
      <w:pPr>
        <w:pStyle w:val="03"/>
        <w:spacing w:line="240" w:lineRule="auto"/>
      </w:pPr>
      <w:r w:rsidRPr="0061748B">
        <w:rPr>
          <w:b/>
        </w:rPr>
        <w:t>Приложение:</w:t>
      </w:r>
      <w:r w:rsidRPr="0061748B">
        <w:t xml:space="preserve"> становище на дирекция „Координация и модернизация на администрацията“</w:t>
      </w:r>
    </w:p>
    <w:p w14:paraId="49F9309B" w14:textId="4CE6F0D6" w:rsidR="002A45FE" w:rsidRPr="002A45FE" w:rsidRDefault="00A66D97" w:rsidP="00370D0E">
      <w:pPr>
        <w:spacing w:before="120" w:line="240" w:lineRule="auto"/>
        <w:ind w:left="5670" w:firstLine="0"/>
        <w:jc w:val="left"/>
        <w:rPr>
          <w:b/>
          <w:szCs w:val="20"/>
          <w:lang w:eastAsia="en-US"/>
        </w:rPr>
      </w:pPr>
      <w:r>
        <w:rPr>
          <w:highlight w:val="white"/>
        </w:rPr>
        <w:pict w14:anchorId="250182F4">
          <v:shape id="_x0000_i1027" type="#_x0000_t75" alt="Microsoft Office Signature Line..." style="width:192pt;height:95.5pt">
            <v:imagedata r:id="rId9" o:title=""/>
            <o:lock v:ext="edit" ungrouping="t" rotation="t" cropping="t" verticies="t" text="t" grouping="t"/>
            <o:signatureline v:ext="edit" id="{993F6871-EF26-4C4B-9E0B-51498B1EC8A1}" provid="{00000000-0000-0000-0000-000000000000}" issignatureline="t"/>
          </v:shape>
        </w:pict>
      </w:r>
    </w:p>
    <w:p w14:paraId="77CA81AC" w14:textId="77777777" w:rsidR="002A45FE" w:rsidRPr="002A45FE" w:rsidRDefault="002A45FE" w:rsidP="00370D0E">
      <w:pPr>
        <w:spacing w:before="120" w:line="240" w:lineRule="auto"/>
        <w:ind w:left="5670" w:firstLine="0"/>
        <w:jc w:val="center"/>
        <w:rPr>
          <w:b/>
          <w:lang w:eastAsia="en-US"/>
        </w:rPr>
        <w:sectPr w:rsidR="002A45FE" w:rsidRPr="002A45FE" w:rsidSect="008039CB">
          <w:footerReference w:type="default" r:id="rId10"/>
          <w:footerReference w:type="first" r:id="rId11"/>
          <w:pgSz w:w="11907" w:h="16840" w:code="9"/>
          <w:pgMar w:top="1276" w:right="1134" w:bottom="1247" w:left="1134" w:header="1021" w:footer="709" w:gutter="0"/>
          <w:cols w:space="720"/>
          <w:noEndnote/>
          <w:titlePg/>
        </w:sectPr>
      </w:pPr>
      <w:r w:rsidRPr="002A45FE">
        <w:rPr>
          <w:b/>
          <w:szCs w:val="20"/>
          <w:lang w:eastAsia="en-US"/>
        </w:rPr>
        <w:t>ГАБРИЕЛА КОЗАРЕВА</w:t>
      </w:r>
    </w:p>
    <w:p w14:paraId="1FEF0B63" w14:textId="511BFAB2" w:rsidR="00DC3B5E" w:rsidRPr="00DC3B5E" w:rsidRDefault="00DC3B5E" w:rsidP="00370D0E">
      <w:pPr>
        <w:spacing w:after="0"/>
        <w:ind w:firstLine="0"/>
        <w:jc w:val="center"/>
        <w:rPr>
          <w:b/>
          <w:caps/>
          <w:sz w:val="22"/>
          <w:szCs w:val="20"/>
          <w:lang w:val="en-US" w:eastAsia="en-US"/>
        </w:rPr>
      </w:pPr>
      <w:r w:rsidRPr="000052CD">
        <w:rPr>
          <w:noProof/>
        </w:rPr>
        <w:lastRenderedPageBreak/>
        <w:drawing>
          <wp:inline distT="0" distB="0" distL="0" distR="0" wp14:anchorId="396D4DCB" wp14:editId="2512492E">
            <wp:extent cx="819302" cy="738848"/>
            <wp:effectExtent l="0" t="0" r="0" b="4445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02" cy="73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49A46" w14:textId="77777777" w:rsidR="00DC3B5E" w:rsidRPr="00DC3B5E" w:rsidRDefault="00DC3B5E" w:rsidP="00370D0E">
      <w:pPr>
        <w:spacing w:after="0"/>
        <w:ind w:firstLine="0"/>
        <w:jc w:val="left"/>
        <w:rPr>
          <w:szCs w:val="20"/>
          <w:lang w:eastAsia="en-US"/>
        </w:rPr>
      </w:pPr>
    </w:p>
    <w:p w14:paraId="560A56AB" w14:textId="77777777" w:rsidR="00B76016" w:rsidRPr="009A51E1" w:rsidRDefault="00B76016" w:rsidP="00370D0E">
      <w:pPr>
        <w:pBdr>
          <w:bottom w:val="single" w:sz="6" w:space="1" w:color="auto"/>
        </w:pBdr>
        <w:spacing w:after="0"/>
        <w:ind w:firstLine="0"/>
        <w:jc w:val="center"/>
        <w:rPr>
          <w:b/>
          <w:spacing w:val="40"/>
        </w:rPr>
      </w:pPr>
      <w:r w:rsidRPr="009A51E1">
        <w:rPr>
          <w:b/>
          <w:spacing w:val="40"/>
        </w:rPr>
        <w:t>АДМИНИСТРАЦИЯ НА МИНИСТЕРСКИЯ СЪВЕТ</w:t>
      </w:r>
    </w:p>
    <w:p w14:paraId="29F48C93" w14:textId="0EA50A8C" w:rsidR="00DC3B5E" w:rsidRPr="00DC3B5E" w:rsidRDefault="00B76016" w:rsidP="00370D0E">
      <w:pPr>
        <w:pBdr>
          <w:bottom w:val="single" w:sz="6" w:space="1" w:color="auto"/>
        </w:pBdr>
        <w:ind w:firstLine="0"/>
        <w:jc w:val="center"/>
        <w:rPr>
          <w:b/>
          <w:lang w:eastAsia="en-US"/>
        </w:rPr>
      </w:pPr>
      <w:r>
        <w:rPr>
          <w:b/>
          <w:lang w:eastAsia="en-US"/>
        </w:rPr>
        <w:t>ДИРЕКЦИЯ „КООРДИНАЦИЯ И МОДЕРНИЗАЦИЯ НА АДМИНИСТРАЦИЯТА“</w:t>
      </w:r>
    </w:p>
    <w:p w14:paraId="25C1BE11" w14:textId="77777777" w:rsidR="00DC3B5E" w:rsidRPr="00DC3B5E" w:rsidRDefault="00DC3B5E" w:rsidP="00370D0E">
      <w:pPr>
        <w:spacing w:before="40" w:after="40"/>
        <w:rPr>
          <w:lang w:eastAsia="en-US"/>
        </w:rPr>
      </w:pPr>
    </w:p>
    <w:p w14:paraId="5DB15548" w14:textId="04FB3739" w:rsidR="0063155B" w:rsidRPr="0061748B" w:rsidRDefault="0063155B" w:rsidP="00370D0E">
      <w:pPr>
        <w:spacing w:before="40" w:after="40"/>
        <w:ind w:firstLine="0"/>
        <w:jc w:val="center"/>
        <w:rPr>
          <w:b/>
          <w:smallCaps/>
        </w:rPr>
      </w:pPr>
      <w:r w:rsidRPr="0061748B">
        <w:rPr>
          <w:b/>
          <w:smallCaps/>
        </w:rPr>
        <w:t>СТАНОВИЩЕ</w:t>
      </w:r>
    </w:p>
    <w:p w14:paraId="7721849E" w14:textId="7CF354E3" w:rsidR="0063155B" w:rsidRPr="00475B2F" w:rsidRDefault="0063155B" w:rsidP="00370D0E">
      <w:pPr>
        <w:spacing w:after="0"/>
        <w:ind w:firstLine="0"/>
        <w:jc w:val="center"/>
        <w:rPr>
          <w:b/>
        </w:rPr>
      </w:pPr>
      <w:r w:rsidRPr="0061748B">
        <w:rPr>
          <w:b/>
        </w:rPr>
        <w:t xml:space="preserve">по </w:t>
      </w:r>
      <w:r w:rsidRPr="00445AB0">
        <w:rPr>
          <w:b/>
        </w:rPr>
        <w:t xml:space="preserve">проект на </w:t>
      </w:r>
      <w:r>
        <w:rPr>
          <w:b/>
        </w:rPr>
        <w:t xml:space="preserve">Постановление на Министерския съвет </w:t>
      </w:r>
      <w:r w:rsidRPr="00475B2F">
        <w:rPr>
          <w:b/>
        </w:rPr>
        <w:t>за</w:t>
      </w:r>
      <w:r w:rsidR="005E633F">
        <w:rPr>
          <w:b/>
        </w:rPr>
        <w:t xml:space="preserve"> </w:t>
      </w:r>
      <w:proofErr w:type="spellStart"/>
      <w:r w:rsidR="005E633F" w:rsidRPr="005E633F">
        <w:rPr>
          <w:b/>
          <w:lang w:val="en-US"/>
        </w:rPr>
        <w:t>изменение</w:t>
      </w:r>
      <w:proofErr w:type="spellEnd"/>
      <w:r w:rsidR="005E633F" w:rsidRPr="005E633F">
        <w:rPr>
          <w:b/>
          <w:lang w:val="en-US"/>
        </w:rPr>
        <w:t xml:space="preserve"> и </w:t>
      </w:r>
      <w:proofErr w:type="spellStart"/>
      <w:r w:rsidR="005E633F" w:rsidRPr="005E633F">
        <w:rPr>
          <w:b/>
          <w:lang w:val="en-US"/>
        </w:rPr>
        <w:t>допълнение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на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Тарифа</w:t>
      </w:r>
      <w:proofErr w:type="spellEnd"/>
      <w:r w:rsidR="005E633F" w:rsidRPr="005E633F">
        <w:rPr>
          <w:b/>
          <w:lang w:val="en-US"/>
        </w:rPr>
        <w:t xml:space="preserve"> № 14 </w:t>
      </w:r>
      <w:proofErr w:type="spellStart"/>
      <w:r w:rsidR="005E633F" w:rsidRPr="005E633F">
        <w:rPr>
          <w:b/>
          <w:lang w:val="en-US"/>
        </w:rPr>
        <w:t>за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таксите</w:t>
      </w:r>
      <w:proofErr w:type="spellEnd"/>
      <w:r w:rsidR="005E633F" w:rsidRPr="005E633F">
        <w:rPr>
          <w:b/>
          <w:lang w:val="en-US"/>
        </w:rPr>
        <w:t xml:space="preserve">, </w:t>
      </w:r>
      <w:proofErr w:type="spellStart"/>
      <w:r w:rsidR="005E633F" w:rsidRPr="005E633F">
        <w:rPr>
          <w:b/>
          <w:lang w:val="en-US"/>
        </w:rPr>
        <w:t>които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се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събират</w:t>
      </w:r>
      <w:proofErr w:type="spellEnd"/>
      <w:r w:rsidR="005E633F" w:rsidRPr="005E633F">
        <w:rPr>
          <w:b/>
          <w:lang w:val="en-US"/>
        </w:rPr>
        <w:t xml:space="preserve"> в </w:t>
      </w:r>
      <w:proofErr w:type="spellStart"/>
      <w:r w:rsidR="005E633F" w:rsidRPr="005E633F">
        <w:rPr>
          <w:b/>
          <w:lang w:val="en-US"/>
        </w:rPr>
        <w:t>системата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на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Министерството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на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регионалното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развитие</w:t>
      </w:r>
      <w:proofErr w:type="spellEnd"/>
      <w:r w:rsidR="005E633F" w:rsidRPr="005E633F">
        <w:rPr>
          <w:b/>
          <w:lang w:val="en-US"/>
        </w:rPr>
        <w:t xml:space="preserve"> и </w:t>
      </w:r>
      <w:proofErr w:type="spellStart"/>
      <w:r w:rsidR="005E633F" w:rsidRPr="005E633F">
        <w:rPr>
          <w:b/>
          <w:lang w:val="en-US"/>
        </w:rPr>
        <w:t>благоустройството</w:t>
      </w:r>
      <w:proofErr w:type="spellEnd"/>
      <w:r w:rsidR="005E633F" w:rsidRPr="005E633F">
        <w:rPr>
          <w:b/>
          <w:lang w:val="en-US"/>
        </w:rPr>
        <w:t xml:space="preserve"> и </w:t>
      </w:r>
      <w:proofErr w:type="spellStart"/>
      <w:r w:rsidR="005E633F" w:rsidRPr="005E633F">
        <w:rPr>
          <w:b/>
          <w:lang w:val="en-US"/>
        </w:rPr>
        <w:t>от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областните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управители</w:t>
      </w:r>
      <w:proofErr w:type="spellEnd"/>
      <w:r w:rsidR="005E633F" w:rsidRPr="005E633F">
        <w:rPr>
          <w:b/>
          <w:lang w:val="en-US"/>
        </w:rPr>
        <w:t xml:space="preserve">, </w:t>
      </w:r>
      <w:proofErr w:type="spellStart"/>
      <w:r w:rsidR="005E633F" w:rsidRPr="005E633F">
        <w:rPr>
          <w:b/>
          <w:lang w:val="en-US"/>
        </w:rPr>
        <w:t>приета</w:t>
      </w:r>
      <w:proofErr w:type="spellEnd"/>
      <w:r w:rsidR="005E633F" w:rsidRPr="005E633F">
        <w:rPr>
          <w:b/>
          <w:lang w:val="en-US"/>
        </w:rPr>
        <w:t xml:space="preserve"> с </w:t>
      </w:r>
      <w:proofErr w:type="spellStart"/>
      <w:r w:rsidR="005E633F" w:rsidRPr="005E633F">
        <w:rPr>
          <w:b/>
          <w:lang w:val="en-US"/>
        </w:rPr>
        <w:t>Постановление</w:t>
      </w:r>
      <w:proofErr w:type="spellEnd"/>
      <w:r w:rsidR="005E633F" w:rsidRPr="005E633F">
        <w:rPr>
          <w:b/>
          <w:lang w:val="en-US"/>
        </w:rPr>
        <w:t xml:space="preserve"> № 175 </w:t>
      </w:r>
      <w:proofErr w:type="spellStart"/>
      <w:r w:rsidR="005E633F" w:rsidRPr="005E633F">
        <w:rPr>
          <w:b/>
          <w:lang w:val="en-US"/>
        </w:rPr>
        <w:t>на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Министерския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съвет</w:t>
      </w:r>
      <w:proofErr w:type="spellEnd"/>
      <w:r w:rsidR="005E633F" w:rsidRPr="005E633F">
        <w:rPr>
          <w:b/>
          <w:lang w:val="en-US"/>
        </w:rPr>
        <w:t xml:space="preserve"> </w:t>
      </w:r>
      <w:proofErr w:type="spellStart"/>
      <w:r w:rsidR="005E633F" w:rsidRPr="005E633F">
        <w:rPr>
          <w:b/>
          <w:lang w:val="en-US"/>
        </w:rPr>
        <w:t>от</w:t>
      </w:r>
      <w:proofErr w:type="spellEnd"/>
      <w:r w:rsidR="005E633F" w:rsidRPr="005E633F">
        <w:rPr>
          <w:b/>
          <w:lang w:val="en-US"/>
        </w:rPr>
        <w:t xml:space="preserve"> 1998 г.</w:t>
      </w:r>
    </w:p>
    <w:p w14:paraId="5BE99CF4" w14:textId="77777777" w:rsidR="0063155B" w:rsidRPr="0061748B" w:rsidRDefault="0063155B" w:rsidP="00370D0E">
      <w:pPr>
        <w:spacing w:after="0"/>
        <w:ind w:firstLine="0"/>
        <w:jc w:val="center"/>
      </w:pPr>
    </w:p>
    <w:p w14:paraId="2C372AB6" w14:textId="61BD011C" w:rsidR="0063155B" w:rsidRDefault="0063155B" w:rsidP="00370D0E">
      <w:r w:rsidRPr="0061748B">
        <w:t>По изпратения за съгласуване, на основание чл. 32 от Устройствения правилник на Министерския съвет и на неговата администрация (</w:t>
      </w:r>
      <w:bookmarkStart w:id="1" w:name="_Hlk207702695"/>
      <w:r w:rsidRPr="0061748B">
        <w:t>УПМСНА</w:t>
      </w:r>
      <w:bookmarkEnd w:id="1"/>
      <w:r w:rsidRPr="0061748B">
        <w:t xml:space="preserve">), пакет от документи </w:t>
      </w:r>
      <w:r>
        <w:t xml:space="preserve">правим </w:t>
      </w:r>
      <w:r w:rsidRPr="0061748B">
        <w:t>следн</w:t>
      </w:r>
      <w:r w:rsidR="00475B2F">
        <w:t>ите бележки и</w:t>
      </w:r>
      <w:r w:rsidRPr="0061748B">
        <w:t xml:space="preserve"> предложени</w:t>
      </w:r>
      <w:r w:rsidR="00475B2F">
        <w:t>я</w:t>
      </w:r>
      <w:r w:rsidRPr="0061748B">
        <w:t>:</w:t>
      </w:r>
    </w:p>
    <w:p w14:paraId="1C2D66F2" w14:textId="56B3EFB1" w:rsidR="00E24EF1" w:rsidRDefault="009925B3" w:rsidP="00370D0E">
      <w:r>
        <w:rPr>
          <w:b/>
          <w:bCs/>
        </w:rPr>
        <w:t>1</w:t>
      </w:r>
      <w:r w:rsidR="00EB6A87" w:rsidRPr="00AF7E53">
        <w:rPr>
          <w:b/>
          <w:bCs/>
        </w:rPr>
        <w:t>. </w:t>
      </w:r>
      <w:r w:rsidR="00AF7E53" w:rsidRPr="00AF7E53">
        <w:rPr>
          <w:b/>
          <w:bCs/>
        </w:rPr>
        <w:t xml:space="preserve">По § 8 и § 9. </w:t>
      </w:r>
      <w:r w:rsidR="00AF7E53" w:rsidRPr="00AF7E53">
        <w:rPr>
          <w:b/>
          <w:bCs/>
          <w:lang w:val="en-US"/>
        </w:rPr>
        <w:t>(</w:t>
      </w:r>
      <w:r w:rsidR="00AF7E53" w:rsidRPr="00AF7E53">
        <w:rPr>
          <w:b/>
          <w:bCs/>
        </w:rPr>
        <w:t>чл.32 и чл.33</w:t>
      </w:r>
      <w:r w:rsidR="00AF7E53">
        <w:rPr>
          <w:b/>
          <w:bCs/>
          <w:lang w:val="en-US"/>
        </w:rPr>
        <w:t>).</w:t>
      </w:r>
      <w:r w:rsidR="00AF7E53" w:rsidRPr="00AF7E53">
        <w:rPr>
          <w:b/>
          <w:bCs/>
        </w:rPr>
        <w:t xml:space="preserve"> </w:t>
      </w:r>
      <w:r w:rsidR="00F43853" w:rsidRPr="00F43853">
        <w:t xml:space="preserve">Раздел </w:t>
      </w:r>
      <w:r w:rsidR="00F43853" w:rsidRPr="00F43853">
        <w:rPr>
          <w:lang w:val="en-US"/>
        </w:rPr>
        <w:t xml:space="preserve">IV </w:t>
      </w:r>
      <w:r w:rsidR="00F43853" w:rsidRPr="00F43853">
        <w:t>В</w:t>
      </w:r>
      <w:r w:rsidR="00F43853">
        <w:t xml:space="preserve"> на тарифата е с </w:t>
      </w:r>
      <w:r w:rsidR="00F43853" w:rsidRPr="00F43853">
        <w:t>наименование „В. Такси за извършване на административни и технически услуги“, като съответно в</w:t>
      </w:r>
      <w:r w:rsidR="00E24EF1" w:rsidRPr="00F43853">
        <w:t xml:space="preserve"> </w:t>
      </w:r>
      <w:r w:rsidR="00AF7E53" w:rsidRPr="00F43853">
        <w:t>чл.32 са предвидени такси за административни услуги, а в чл.33 такси за технически услуги.</w:t>
      </w:r>
      <w:r w:rsidR="00AF7E53">
        <w:t xml:space="preserve"> </w:t>
      </w:r>
    </w:p>
    <w:p w14:paraId="5ABEB25C" w14:textId="03D40103" w:rsidR="009329B1" w:rsidRDefault="00F43853" w:rsidP="00370D0E">
      <w:r>
        <w:t>Общата нормативна уредба в областта на административното обслужване – Административнопроцесуалния кодекс</w:t>
      </w:r>
      <w:r w:rsidR="00DE677C">
        <w:t xml:space="preserve"> </w:t>
      </w:r>
      <w:r w:rsidR="00DE677C">
        <w:rPr>
          <w:lang w:val="en-US"/>
        </w:rPr>
        <w:t>(</w:t>
      </w:r>
      <w:r w:rsidR="00DE677C">
        <w:t>АПК</w:t>
      </w:r>
      <w:r w:rsidR="00DE677C">
        <w:rPr>
          <w:lang w:val="en-US"/>
        </w:rPr>
        <w:t>)</w:t>
      </w:r>
      <w:r>
        <w:t>, Законът за администрацията</w:t>
      </w:r>
      <w:r w:rsidR="00DE677C">
        <w:t xml:space="preserve"> </w:t>
      </w:r>
      <w:r w:rsidR="00DE677C">
        <w:rPr>
          <w:lang w:val="en-US"/>
        </w:rPr>
        <w:t>(</w:t>
      </w:r>
      <w:r w:rsidR="00DE677C">
        <w:t>ЗА</w:t>
      </w:r>
      <w:r w:rsidR="00DE677C">
        <w:rPr>
          <w:lang w:val="en-US"/>
        </w:rPr>
        <w:t>)</w:t>
      </w:r>
      <w:r>
        <w:t xml:space="preserve">, Законът за ограничаване на административното регулиране и административният контрол върху стопанската дейност </w:t>
      </w:r>
      <w:r w:rsidR="00315E42">
        <w:rPr>
          <w:lang w:val="en-US"/>
        </w:rPr>
        <w:t>(</w:t>
      </w:r>
      <w:r w:rsidR="00315E42">
        <w:t>ЗОАРАКСД</w:t>
      </w:r>
      <w:r w:rsidR="00315E42">
        <w:rPr>
          <w:lang w:val="en-US"/>
        </w:rPr>
        <w:t xml:space="preserve">) </w:t>
      </w:r>
      <w:r w:rsidR="001325C5">
        <w:t xml:space="preserve">и Законът за електронното управление </w:t>
      </w:r>
      <w:r w:rsidR="001325C5">
        <w:rPr>
          <w:lang w:val="en-US"/>
        </w:rPr>
        <w:t>(</w:t>
      </w:r>
      <w:r w:rsidR="001325C5">
        <w:t>ЗЕУ</w:t>
      </w:r>
      <w:r w:rsidR="001325C5">
        <w:rPr>
          <w:lang w:val="en-US"/>
        </w:rPr>
        <w:t>)</w:t>
      </w:r>
      <w:r w:rsidR="001325C5">
        <w:t xml:space="preserve"> </w:t>
      </w:r>
      <w:r w:rsidR="007C4B0A">
        <w:t>съдържа дефинициите на понятията в областта на предоставянето на услуги. Основните от тях са „административно обслужване“, „административна услуга“, „електронна административна услуга“, „комплексна административна услуга“ и др.</w:t>
      </w:r>
      <w:r w:rsidR="001325C5">
        <w:t>,</w:t>
      </w:r>
      <w:r w:rsidR="00954390">
        <w:t xml:space="preserve"> като </w:t>
      </w:r>
      <w:r w:rsidR="009329B1">
        <w:t xml:space="preserve">в дефинициите липсва такава за техническа услуга. </w:t>
      </w:r>
    </w:p>
    <w:p w14:paraId="34944A5C" w14:textId="7A1CF670" w:rsidR="009329B1" w:rsidRDefault="009329B1" w:rsidP="00370D0E">
      <w:r>
        <w:t>Законът за устройството на територията, като специален закон</w:t>
      </w:r>
      <w:r w:rsidR="001325C5">
        <w:t>,</w:t>
      </w:r>
      <w:r>
        <w:t xml:space="preserve"> също не съдържа дефиниция за техническа услуга. Техническите услуги се споменават единствено в </w:t>
      </w:r>
      <w:r w:rsidRPr="009329B1">
        <w:rPr>
          <w:lang w:val="en-US"/>
        </w:rPr>
        <w:t>§ 3</w:t>
      </w:r>
      <w:r>
        <w:t xml:space="preserve"> от Допълнителните разпоредби, като в ал.</w:t>
      </w:r>
      <w:r w:rsidR="00A66D97">
        <w:t> </w:t>
      </w:r>
      <w:r>
        <w:t xml:space="preserve">2 за административно-техническите услуги на експлоатационните дружества е предвидено определяне на цени. </w:t>
      </w:r>
    </w:p>
    <w:p w14:paraId="2F6A05EB" w14:textId="6312D3B0" w:rsidR="009329B1" w:rsidRDefault="009329B1" w:rsidP="00370D0E">
      <w:r>
        <w:lastRenderedPageBreak/>
        <w:t>Разгледани по същество техническите услуги по чл.</w:t>
      </w:r>
      <w:r w:rsidR="00DB0E4C">
        <w:t> </w:t>
      </w:r>
      <w:r>
        <w:t xml:space="preserve">33 от тарифата представляват административни услуги по смисъла на § 1, т.2, буква „а“ на ЗА. </w:t>
      </w:r>
    </w:p>
    <w:p w14:paraId="4D8027A6" w14:textId="27C1AB88" w:rsidR="003037A6" w:rsidRDefault="003037A6" w:rsidP="00370D0E">
      <w:r>
        <w:t>Освен проблемът с техническите услуги проблем е и определянето само на услугите по чл.</w:t>
      </w:r>
      <w:r w:rsidR="00DB0E4C">
        <w:t> </w:t>
      </w:r>
      <w:r>
        <w:t>32 като административни</w:t>
      </w:r>
      <w:r w:rsidR="00DB0E4C">
        <w:t>,</w:t>
      </w:r>
      <w:r>
        <w:t xml:space="preserve"> тъй като останалите услуги, включени в тарифата</w:t>
      </w:r>
      <w:r w:rsidR="001325C5">
        <w:t>,</w:t>
      </w:r>
      <w:r>
        <w:t xml:space="preserve"> също са административни, в това число вписани в Административния регистър като административни услуги.</w:t>
      </w:r>
    </w:p>
    <w:p w14:paraId="2A3E2129" w14:textId="0A2398DA" w:rsidR="002505F9" w:rsidRDefault="002505F9" w:rsidP="00370D0E">
      <w:r>
        <w:t>Проблемът за въвеждането на „технически“ и „административни</w:t>
      </w:r>
      <w:r w:rsidR="00BA1402">
        <w:t>“</w:t>
      </w:r>
      <w:r>
        <w:t xml:space="preserve"> услуги е включен в мярка 371 от Приложение 2 към Решение №704 от 2018 г. на Министерския съвет за трансформиране на модела на административно обслужване</w:t>
      </w:r>
      <w:r w:rsidR="00BA1402">
        <w:t>. Мярката предвижда у</w:t>
      </w:r>
      <w:r w:rsidRPr="002505F9">
        <w:t xml:space="preserve">еднаквяване на принципа на определяне на таксите за услуги в ЗМДТ - към момента за </w:t>
      </w:r>
      <w:r w:rsidR="00DB0E4C">
        <w:t>„</w:t>
      </w:r>
      <w:r w:rsidRPr="002505F9">
        <w:t>технически услуги</w:t>
      </w:r>
      <w:r w:rsidR="00DB0E4C">
        <w:t>“</w:t>
      </w:r>
      <w:r w:rsidRPr="002505F9">
        <w:t xml:space="preserve"> таксите се определят по правилата на чл.7, чл.8 и чл.9 от ЗМДТ, а на </w:t>
      </w:r>
      <w:r w:rsidR="00DB0E4C">
        <w:t>„</w:t>
      </w:r>
      <w:r w:rsidRPr="002505F9">
        <w:t>административни</w:t>
      </w:r>
      <w:r w:rsidR="00DB0E4C">
        <w:t>“</w:t>
      </w:r>
      <w:r w:rsidR="00BA1402">
        <w:t xml:space="preserve"> по друг ред.</w:t>
      </w:r>
    </w:p>
    <w:p w14:paraId="46A57F29" w14:textId="28E6685B" w:rsidR="00F43853" w:rsidRPr="00AF7E53" w:rsidRDefault="009329B1" w:rsidP="00370D0E">
      <w:pPr>
        <w:rPr>
          <w:b/>
          <w:lang w:eastAsia="en-US"/>
        </w:rPr>
      </w:pPr>
      <w:r>
        <w:t xml:space="preserve">Предлагаме </w:t>
      </w:r>
      <w:r w:rsidR="001325C5">
        <w:t xml:space="preserve">в </w:t>
      </w:r>
      <w:r>
        <w:t xml:space="preserve">наименованието на Раздел </w:t>
      </w:r>
      <w:r w:rsidRPr="00F43853">
        <w:rPr>
          <w:lang w:val="en-US"/>
        </w:rPr>
        <w:t xml:space="preserve">IV </w:t>
      </w:r>
      <w:r w:rsidRPr="00F43853">
        <w:t>В</w:t>
      </w:r>
      <w:r>
        <w:t xml:space="preserve"> на тарифата </w:t>
      </w:r>
      <w:r w:rsidR="000508ED">
        <w:t>и в чл.32 и 33 да отпадне определянето на услугите като административни и технически.</w:t>
      </w:r>
      <w:r w:rsidR="007C4B0A">
        <w:t xml:space="preserve"> </w:t>
      </w:r>
    </w:p>
    <w:p w14:paraId="29617415" w14:textId="6C2B47BE" w:rsidR="00F31AE1" w:rsidRPr="00F31AE1" w:rsidRDefault="00F31AE1" w:rsidP="00370D0E">
      <w:pPr>
        <w:pStyle w:val="04"/>
        <w:spacing w:line="360" w:lineRule="auto"/>
        <w:rPr>
          <w:lang w:eastAsia="en-US"/>
        </w:rPr>
      </w:pPr>
      <w:r>
        <w:rPr>
          <w:lang w:eastAsia="en-US"/>
        </w:rPr>
        <w:t xml:space="preserve">2. По </w:t>
      </w:r>
      <w:r w:rsidRPr="00F31AE1">
        <w:rPr>
          <w:bCs/>
          <w:lang w:val="en-US" w:eastAsia="en-US"/>
        </w:rPr>
        <w:t xml:space="preserve">§ 36. </w:t>
      </w:r>
      <w:r w:rsidRPr="00F31AE1">
        <w:rPr>
          <w:b w:val="0"/>
          <w:lang w:eastAsia="en-US"/>
        </w:rPr>
        <w:t>Предлага се с</w:t>
      </w:r>
      <w:proofErr w:type="spellStart"/>
      <w:r w:rsidRPr="00F31AE1">
        <w:rPr>
          <w:b w:val="0"/>
          <w:lang w:val="en-US" w:eastAsia="en-US"/>
        </w:rPr>
        <w:t>ъздава</w:t>
      </w:r>
      <w:proofErr w:type="spellEnd"/>
      <w:r w:rsidRPr="00F31AE1">
        <w:rPr>
          <w:b w:val="0"/>
          <w:lang w:eastAsia="en-US"/>
        </w:rPr>
        <w:t>не на</w:t>
      </w:r>
      <w:r w:rsidRPr="00F31AE1">
        <w:rPr>
          <w:b w:val="0"/>
          <w:lang w:val="en-US" w:eastAsia="en-US"/>
        </w:rPr>
        <w:t xml:space="preserve"> </w:t>
      </w:r>
      <w:proofErr w:type="spellStart"/>
      <w:r w:rsidRPr="00F31AE1">
        <w:rPr>
          <w:b w:val="0"/>
          <w:lang w:val="en-US" w:eastAsia="en-US"/>
        </w:rPr>
        <w:t>раздел</w:t>
      </w:r>
      <w:proofErr w:type="spellEnd"/>
      <w:r w:rsidRPr="00F31AE1">
        <w:rPr>
          <w:b w:val="0"/>
          <w:lang w:val="en-US" w:eastAsia="en-US"/>
        </w:rPr>
        <w:t xml:space="preserve"> VIII с </w:t>
      </w:r>
      <w:proofErr w:type="spellStart"/>
      <w:r w:rsidRPr="00F31AE1">
        <w:rPr>
          <w:b w:val="0"/>
          <w:lang w:val="en-US" w:eastAsia="en-US"/>
        </w:rPr>
        <w:t>чл</w:t>
      </w:r>
      <w:proofErr w:type="spellEnd"/>
      <w:r w:rsidRPr="00F31AE1">
        <w:rPr>
          <w:b w:val="0"/>
          <w:lang w:val="en-US" w:eastAsia="en-US"/>
        </w:rPr>
        <w:t>. 52</w:t>
      </w:r>
      <w:r w:rsidRPr="00F31AE1">
        <w:rPr>
          <w:b w:val="0"/>
          <w:lang w:eastAsia="en-US"/>
        </w:rPr>
        <w:t xml:space="preserve"> и се определят такси по ч</w:t>
      </w:r>
      <w:r w:rsidRPr="00F31AE1">
        <w:rPr>
          <w:b w:val="0"/>
          <w:lang w:val="en-US" w:eastAsia="en-US"/>
        </w:rPr>
        <w:t>л.</w:t>
      </w:r>
      <w:r w:rsidR="004849FA">
        <w:rPr>
          <w:b w:val="0"/>
          <w:lang w:eastAsia="en-US"/>
        </w:rPr>
        <w:t> </w:t>
      </w:r>
      <w:r w:rsidRPr="00F31AE1">
        <w:rPr>
          <w:b w:val="0"/>
          <w:lang w:val="en-US" w:eastAsia="en-US"/>
        </w:rPr>
        <w:t xml:space="preserve">47б, </w:t>
      </w:r>
      <w:proofErr w:type="spellStart"/>
      <w:r w:rsidRPr="00F31AE1">
        <w:rPr>
          <w:b w:val="0"/>
          <w:lang w:val="en-US" w:eastAsia="en-US"/>
        </w:rPr>
        <w:t>ал</w:t>
      </w:r>
      <w:proofErr w:type="spellEnd"/>
      <w:r w:rsidRPr="00F31AE1">
        <w:rPr>
          <w:b w:val="0"/>
          <w:lang w:val="en-US" w:eastAsia="en-US"/>
        </w:rPr>
        <w:t xml:space="preserve">. 2 </w:t>
      </w:r>
      <w:proofErr w:type="spellStart"/>
      <w:r w:rsidRPr="00F31AE1">
        <w:rPr>
          <w:b w:val="0"/>
          <w:lang w:val="en-US" w:eastAsia="en-US"/>
        </w:rPr>
        <w:t>от</w:t>
      </w:r>
      <w:proofErr w:type="spellEnd"/>
      <w:r w:rsidRPr="00F31AE1">
        <w:rPr>
          <w:b w:val="0"/>
          <w:lang w:val="en-US" w:eastAsia="en-US"/>
        </w:rPr>
        <w:t xml:space="preserve"> </w:t>
      </w:r>
      <w:proofErr w:type="spellStart"/>
      <w:r w:rsidRPr="00F31AE1">
        <w:rPr>
          <w:b w:val="0"/>
          <w:lang w:val="en-US" w:eastAsia="en-US"/>
        </w:rPr>
        <w:t>Закона</w:t>
      </w:r>
      <w:proofErr w:type="spellEnd"/>
      <w:r w:rsidRPr="00F31AE1">
        <w:rPr>
          <w:b w:val="0"/>
          <w:lang w:val="en-US" w:eastAsia="en-US"/>
        </w:rPr>
        <w:t xml:space="preserve"> </w:t>
      </w:r>
      <w:proofErr w:type="spellStart"/>
      <w:r w:rsidRPr="00F31AE1">
        <w:rPr>
          <w:b w:val="0"/>
          <w:lang w:val="en-US" w:eastAsia="en-US"/>
        </w:rPr>
        <w:t>за</w:t>
      </w:r>
      <w:proofErr w:type="spellEnd"/>
      <w:r w:rsidRPr="00F31AE1">
        <w:rPr>
          <w:b w:val="0"/>
          <w:lang w:val="en-US" w:eastAsia="en-US"/>
        </w:rPr>
        <w:t xml:space="preserve"> </w:t>
      </w:r>
      <w:proofErr w:type="spellStart"/>
      <w:r w:rsidRPr="00F31AE1">
        <w:rPr>
          <w:b w:val="0"/>
          <w:lang w:val="en-US" w:eastAsia="en-US"/>
        </w:rPr>
        <w:t>управление</w:t>
      </w:r>
      <w:proofErr w:type="spellEnd"/>
      <w:r w:rsidRPr="00F31AE1">
        <w:rPr>
          <w:b w:val="0"/>
          <w:lang w:val="en-US" w:eastAsia="en-US"/>
        </w:rPr>
        <w:t xml:space="preserve"> </w:t>
      </w:r>
      <w:proofErr w:type="spellStart"/>
      <w:r w:rsidRPr="00F31AE1">
        <w:rPr>
          <w:b w:val="0"/>
          <w:lang w:val="en-US" w:eastAsia="en-US"/>
        </w:rPr>
        <w:t>на</w:t>
      </w:r>
      <w:proofErr w:type="spellEnd"/>
      <w:r w:rsidRPr="00F31AE1">
        <w:rPr>
          <w:b w:val="0"/>
          <w:lang w:val="en-US" w:eastAsia="en-US"/>
        </w:rPr>
        <w:t xml:space="preserve"> </w:t>
      </w:r>
      <w:proofErr w:type="spellStart"/>
      <w:r w:rsidRPr="00F31AE1">
        <w:rPr>
          <w:b w:val="0"/>
          <w:lang w:val="en-US" w:eastAsia="en-US"/>
        </w:rPr>
        <w:t>етажната</w:t>
      </w:r>
      <w:proofErr w:type="spellEnd"/>
      <w:r w:rsidRPr="00F31AE1">
        <w:rPr>
          <w:b w:val="0"/>
          <w:lang w:val="en-US" w:eastAsia="en-US"/>
        </w:rPr>
        <w:t xml:space="preserve"> </w:t>
      </w:r>
      <w:proofErr w:type="spellStart"/>
      <w:r w:rsidRPr="00F31AE1">
        <w:rPr>
          <w:b w:val="0"/>
          <w:lang w:val="en-US" w:eastAsia="en-US"/>
        </w:rPr>
        <w:t>собственост</w:t>
      </w:r>
      <w:proofErr w:type="spellEnd"/>
      <w:r w:rsidRPr="00F31AE1">
        <w:rPr>
          <w:b w:val="0"/>
          <w:lang w:eastAsia="en-US"/>
        </w:rPr>
        <w:t>.</w:t>
      </w:r>
      <w:r w:rsidR="00BB2876">
        <w:rPr>
          <w:b w:val="0"/>
          <w:lang w:eastAsia="en-US"/>
        </w:rPr>
        <w:t xml:space="preserve"> </w:t>
      </w:r>
    </w:p>
    <w:p w14:paraId="6A58C3E1" w14:textId="621C4C87" w:rsidR="00F31AE1" w:rsidRPr="00BF5E9B" w:rsidRDefault="00E729E1" w:rsidP="00370D0E">
      <w:pPr>
        <w:pStyle w:val="04"/>
        <w:spacing w:line="360" w:lineRule="auto"/>
        <w:rPr>
          <w:b w:val="0"/>
          <w:bCs/>
          <w:lang w:eastAsia="en-US"/>
        </w:rPr>
      </w:pPr>
      <w:r w:rsidRPr="00E729E1">
        <w:rPr>
          <w:b w:val="0"/>
          <w:bCs/>
          <w:lang w:eastAsia="en-US"/>
        </w:rPr>
        <w:t xml:space="preserve">В проекта на </w:t>
      </w:r>
      <w:r w:rsidRPr="00BF5E9B">
        <w:rPr>
          <w:b w:val="0"/>
          <w:bCs/>
          <w:lang w:eastAsia="en-US"/>
        </w:rPr>
        <w:t>доклад се посочва, че п</w:t>
      </w:r>
      <w:r w:rsidRPr="00BF5E9B">
        <w:rPr>
          <w:b w:val="0"/>
          <w:bCs/>
        </w:rPr>
        <w:t xml:space="preserve">ри определяне на размера на таксите е съобразен чл. 7а, </w:t>
      </w:r>
      <w:r w:rsidRPr="00BF5E9B">
        <w:rPr>
          <w:b w:val="0"/>
          <w:bCs/>
          <w:lang w:eastAsia="en-US"/>
        </w:rPr>
        <w:t>ал. 6 от</w:t>
      </w:r>
      <w:r w:rsidR="00315E42" w:rsidRPr="00BF5E9B">
        <w:rPr>
          <w:b w:val="0"/>
          <w:bCs/>
          <w:lang w:eastAsia="en-US"/>
        </w:rPr>
        <w:t xml:space="preserve"> </w:t>
      </w:r>
      <w:r w:rsidRPr="00BF5E9B">
        <w:rPr>
          <w:b w:val="0"/>
          <w:bCs/>
          <w:lang w:eastAsia="en-US"/>
        </w:rPr>
        <w:t>ЗОАРАКСД</w:t>
      </w:r>
      <w:r w:rsidR="005C7369" w:rsidRPr="00BF5E9B">
        <w:rPr>
          <w:b w:val="0"/>
          <w:bCs/>
          <w:lang w:eastAsia="en-US"/>
        </w:rPr>
        <w:t xml:space="preserve"> и размерът на таксата е определен съгласно Методиката за определяне на </w:t>
      </w:r>
      <w:proofErr w:type="spellStart"/>
      <w:r w:rsidR="005C7369" w:rsidRPr="00BF5E9B">
        <w:rPr>
          <w:b w:val="0"/>
          <w:bCs/>
          <w:lang w:eastAsia="en-US"/>
        </w:rPr>
        <w:t>разходоориентиран</w:t>
      </w:r>
      <w:proofErr w:type="spellEnd"/>
      <w:r w:rsidR="005C7369" w:rsidRPr="00BF5E9B">
        <w:rPr>
          <w:b w:val="0"/>
          <w:bCs/>
          <w:lang w:eastAsia="en-US"/>
        </w:rPr>
        <w:t xml:space="preserve"> размер на таксите. </w:t>
      </w:r>
    </w:p>
    <w:p w14:paraId="37DFB3B2" w14:textId="6B52B939" w:rsidR="005C7369" w:rsidRPr="005C7369" w:rsidRDefault="00BF5E9B" w:rsidP="00370D0E">
      <w:pPr>
        <w:pStyle w:val="04"/>
        <w:spacing w:line="360" w:lineRule="auto"/>
        <w:rPr>
          <w:b w:val="0"/>
          <w:bCs/>
          <w:lang w:eastAsia="en-US"/>
        </w:rPr>
      </w:pPr>
      <w:r w:rsidRPr="00BF5E9B">
        <w:rPr>
          <w:b w:val="0"/>
          <w:bCs/>
          <w:lang w:eastAsia="en-US"/>
        </w:rPr>
        <w:t xml:space="preserve">Определените такси са в размер на 3 500 лева за </w:t>
      </w:r>
      <w:r w:rsidR="005C7369" w:rsidRPr="005C7369">
        <w:rPr>
          <w:b w:val="0"/>
          <w:bCs/>
          <w:lang w:eastAsia="en-US"/>
        </w:rPr>
        <w:t xml:space="preserve">вписване на професионален управител - търговец </w:t>
      </w:r>
      <w:r w:rsidRPr="00BF5E9B">
        <w:rPr>
          <w:b w:val="0"/>
          <w:bCs/>
          <w:lang w:eastAsia="en-US"/>
        </w:rPr>
        <w:t>и 700 лева за в</w:t>
      </w:r>
      <w:proofErr w:type="spellStart"/>
      <w:r w:rsidR="005C7369" w:rsidRPr="005C7369">
        <w:rPr>
          <w:b w:val="0"/>
          <w:bCs/>
          <w:lang w:val="en-US" w:eastAsia="en-US"/>
        </w:rPr>
        <w:t>писване</w:t>
      </w:r>
      <w:proofErr w:type="spellEnd"/>
      <w:r w:rsidR="005C7369" w:rsidRPr="005C7369">
        <w:rPr>
          <w:b w:val="0"/>
          <w:bCs/>
          <w:lang w:val="en-US" w:eastAsia="en-US"/>
        </w:rPr>
        <w:t xml:space="preserve"> </w:t>
      </w:r>
      <w:proofErr w:type="spellStart"/>
      <w:r w:rsidR="005C7369" w:rsidRPr="005C7369">
        <w:rPr>
          <w:b w:val="0"/>
          <w:bCs/>
          <w:lang w:val="en-US" w:eastAsia="en-US"/>
        </w:rPr>
        <w:t>на</w:t>
      </w:r>
      <w:proofErr w:type="spellEnd"/>
      <w:r w:rsidR="005C7369" w:rsidRPr="005C7369">
        <w:rPr>
          <w:b w:val="0"/>
          <w:bCs/>
          <w:lang w:val="en-US" w:eastAsia="en-US"/>
        </w:rPr>
        <w:t xml:space="preserve"> </w:t>
      </w:r>
      <w:proofErr w:type="spellStart"/>
      <w:r w:rsidR="005C7369" w:rsidRPr="005C7369">
        <w:rPr>
          <w:b w:val="0"/>
          <w:bCs/>
          <w:lang w:val="en-US" w:eastAsia="en-US"/>
        </w:rPr>
        <w:t>промяна</w:t>
      </w:r>
      <w:proofErr w:type="spellEnd"/>
      <w:r w:rsidR="005C7369" w:rsidRPr="005C7369">
        <w:rPr>
          <w:b w:val="0"/>
          <w:bCs/>
          <w:lang w:val="en-US" w:eastAsia="en-US"/>
        </w:rPr>
        <w:t xml:space="preserve"> в </w:t>
      </w:r>
      <w:proofErr w:type="spellStart"/>
      <w:r w:rsidR="005C7369" w:rsidRPr="005C7369">
        <w:rPr>
          <w:b w:val="0"/>
          <w:bCs/>
          <w:lang w:val="en-US" w:eastAsia="en-US"/>
        </w:rPr>
        <w:t>обстоятелства</w:t>
      </w:r>
      <w:proofErr w:type="spellEnd"/>
      <w:r w:rsidR="005C7369" w:rsidRPr="005C7369">
        <w:rPr>
          <w:b w:val="0"/>
          <w:bCs/>
          <w:lang w:val="en-US" w:eastAsia="en-US"/>
        </w:rPr>
        <w:t xml:space="preserve">, </w:t>
      </w:r>
      <w:proofErr w:type="spellStart"/>
      <w:r w:rsidR="005C7369" w:rsidRPr="005C7369">
        <w:rPr>
          <w:b w:val="0"/>
          <w:bCs/>
          <w:lang w:val="en-US" w:eastAsia="en-US"/>
        </w:rPr>
        <w:t>подлежащи</w:t>
      </w:r>
      <w:proofErr w:type="spellEnd"/>
      <w:r w:rsidR="005C7369" w:rsidRPr="005C7369">
        <w:rPr>
          <w:b w:val="0"/>
          <w:bCs/>
          <w:lang w:val="en-US" w:eastAsia="en-US"/>
        </w:rPr>
        <w:t xml:space="preserve"> </w:t>
      </w:r>
      <w:proofErr w:type="spellStart"/>
      <w:r w:rsidR="005C7369" w:rsidRPr="005C7369">
        <w:rPr>
          <w:b w:val="0"/>
          <w:bCs/>
          <w:lang w:val="en-US" w:eastAsia="en-US"/>
        </w:rPr>
        <w:t>на</w:t>
      </w:r>
      <w:proofErr w:type="spellEnd"/>
      <w:r w:rsidR="005C7369" w:rsidRPr="005C7369">
        <w:rPr>
          <w:b w:val="0"/>
          <w:bCs/>
          <w:lang w:val="en-US" w:eastAsia="en-US"/>
        </w:rPr>
        <w:t xml:space="preserve"> </w:t>
      </w:r>
      <w:proofErr w:type="spellStart"/>
      <w:r w:rsidR="005C7369" w:rsidRPr="005C7369">
        <w:rPr>
          <w:b w:val="0"/>
          <w:bCs/>
          <w:lang w:val="en-US" w:eastAsia="en-US"/>
        </w:rPr>
        <w:t>вписване</w:t>
      </w:r>
      <w:proofErr w:type="spellEnd"/>
      <w:r w:rsidRPr="00BF5E9B">
        <w:rPr>
          <w:b w:val="0"/>
          <w:bCs/>
          <w:lang w:eastAsia="en-US"/>
        </w:rPr>
        <w:t xml:space="preserve">. </w:t>
      </w:r>
      <w:r w:rsidR="00130BB9">
        <w:rPr>
          <w:b w:val="0"/>
          <w:bCs/>
          <w:lang w:eastAsia="en-US"/>
        </w:rPr>
        <w:t xml:space="preserve">Разчетите за начина на определяне на конкретния размер са представени съответно в </w:t>
      </w:r>
      <w:proofErr w:type="spellStart"/>
      <w:r w:rsidR="00130BB9" w:rsidRPr="00130BB9">
        <w:rPr>
          <w:b w:val="0"/>
          <w:bCs/>
          <w:lang w:val="en-US" w:eastAsia="en-US"/>
        </w:rPr>
        <w:t>Приложение</w:t>
      </w:r>
      <w:proofErr w:type="spellEnd"/>
      <w:r w:rsidR="00130BB9" w:rsidRPr="00130BB9">
        <w:rPr>
          <w:b w:val="0"/>
          <w:bCs/>
          <w:lang w:val="en-US" w:eastAsia="en-US"/>
        </w:rPr>
        <w:t xml:space="preserve"> № 1 </w:t>
      </w:r>
      <w:r w:rsidR="00130BB9">
        <w:rPr>
          <w:b w:val="0"/>
          <w:bCs/>
          <w:lang w:eastAsia="en-US"/>
        </w:rPr>
        <w:t xml:space="preserve">и Приложение 2 </w:t>
      </w:r>
      <w:proofErr w:type="spellStart"/>
      <w:r w:rsidR="00130BB9" w:rsidRPr="00130BB9">
        <w:rPr>
          <w:b w:val="0"/>
          <w:bCs/>
          <w:lang w:val="en-US" w:eastAsia="en-US"/>
        </w:rPr>
        <w:t>към</w:t>
      </w:r>
      <w:proofErr w:type="spellEnd"/>
      <w:r w:rsidR="00130BB9" w:rsidRPr="00130BB9">
        <w:rPr>
          <w:b w:val="0"/>
          <w:bCs/>
          <w:lang w:val="en-US" w:eastAsia="en-US"/>
        </w:rPr>
        <w:t xml:space="preserve"> </w:t>
      </w:r>
      <w:proofErr w:type="spellStart"/>
      <w:r w:rsidR="00130BB9" w:rsidRPr="00130BB9">
        <w:rPr>
          <w:b w:val="0"/>
          <w:bCs/>
          <w:lang w:val="en-US" w:eastAsia="en-US"/>
        </w:rPr>
        <w:t>частична</w:t>
      </w:r>
      <w:proofErr w:type="spellEnd"/>
      <w:r w:rsidR="00130BB9" w:rsidRPr="00130BB9">
        <w:rPr>
          <w:b w:val="0"/>
          <w:bCs/>
          <w:lang w:val="en-US" w:eastAsia="en-US"/>
        </w:rPr>
        <w:t xml:space="preserve"> </w:t>
      </w:r>
      <w:proofErr w:type="spellStart"/>
      <w:r w:rsidR="00130BB9" w:rsidRPr="00130BB9">
        <w:rPr>
          <w:b w:val="0"/>
          <w:bCs/>
          <w:lang w:val="en-US" w:eastAsia="en-US"/>
        </w:rPr>
        <w:t>предварителна</w:t>
      </w:r>
      <w:proofErr w:type="spellEnd"/>
      <w:r w:rsidR="00130BB9" w:rsidRPr="00130BB9">
        <w:rPr>
          <w:b w:val="0"/>
          <w:bCs/>
          <w:lang w:val="en-US" w:eastAsia="en-US"/>
        </w:rPr>
        <w:t xml:space="preserve"> </w:t>
      </w:r>
      <w:proofErr w:type="spellStart"/>
      <w:r w:rsidR="00130BB9" w:rsidRPr="00130BB9">
        <w:rPr>
          <w:b w:val="0"/>
          <w:bCs/>
          <w:lang w:val="en-US" w:eastAsia="en-US"/>
        </w:rPr>
        <w:t>оценка</w:t>
      </w:r>
      <w:proofErr w:type="spellEnd"/>
      <w:r w:rsidR="00130BB9" w:rsidRPr="00130BB9">
        <w:rPr>
          <w:b w:val="0"/>
          <w:bCs/>
          <w:lang w:val="en-US" w:eastAsia="en-US"/>
        </w:rPr>
        <w:t xml:space="preserve"> </w:t>
      </w:r>
      <w:r w:rsidR="00130BB9">
        <w:rPr>
          <w:b w:val="0"/>
          <w:bCs/>
          <w:lang w:eastAsia="en-US"/>
        </w:rPr>
        <w:t xml:space="preserve">на въздействието. </w:t>
      </w:r>
    </w:p>
    <w:p w14:paraId="218326F5" w14:textId="031EE3CB" w:rsidR="00082294" w:rsidRDefault="00082294" w:rsidP="00370D0E">
      <w:pPr>
        <w:pStyle w:val="04"/>
        <w:spacing w:line="360" w:lineRule="auto"/>
        <w:rPr>
          <w:b w:val="0"/>
          <w:bCs/>
          <w:lang w:eastAsia="en-US"/>
        </w:rPr>
      </w:pPr>
      <w:r w:rsidRPr="00082294">
        <w:rPr>
          <w:b w:val="0"/>
          <w:bCs/>
          <w:lang w:eastAsia="en-US"/>
        </w:rPr>
        <w:t xml:space="preserve">Прегледът на двете приложения показва, че изчисленията, въз основа на които са предложени размерите на таксите не са съобразени с Методиката за определяне на </w:t>
      </w:r>
      <w:proofErr w:type="spellStart"/>
      <w:r w:rsidRPr="00082294">
        <w:rPr>
          <w:b w:val="0"/>
          <w:bCs/>
          <w:lang w:eastAsia="en-US"/>
        </w:rPr>
        <w:t>разходоориентиран</w:t>
      </w:r>
      <w:proofErr w:type="spellEnd"/>
      <w:r w:rsidRPr="00082294">
        <w:rPr>
          <w:b w:val="0"/>
          <w:bCs/>
          <w:lang w:eastAsia="en-US"/>
        </w:rPr>
        <w:t xml:space="preserve"> размер на таксите</w:t>
      </w:r>
      <w:r>
        <w:rPr>
          <w:b w:val="0"/>
          <w:bCs/>
          <w:lang w:eastAsia="en-US"/>
        </w:rPr>
        <w:t>. По-конкретно могат да бъдат отбелязани следните несъответствия:</w:t>
      </w:r>
    </w:p>
    <w:p w14:paraId="0635E932" w14:textId="7334165D" w:rsidR="00082294" w:rsidRDefault="00082294" w:rsidP="00370D0E">
      <w:pPr>
        <w:pStyle w:val="04"/>
        <w:spacing w:line="360" w:lineRule="auto"/>
        <w:rPr>
          <w:b w:val="0"/>
          <w:bCs/>
          <w:lang w:eastAsia="en-US"/>
        </w:rPr>
      </w:pPr>
      <w:r>
        <w:rPr>
          <w:b w:val="0"/>
          <w:bCs/>
          <w:lang w:eastAsia="en-US"/>
        </w:rPr>
        <w:t>2.1. Относно изчисляване на таксата за вписване на професионален управител</w:t>
      </w:r>
    </w:p>
    <w:p w14:paraId="23037768" w14:textId="39FCAA91" w:rsidR="00786C92" w:rsidRPr="00C172A3" w:rsidRDefault="00786C92" w:rsidP="00370D0E">
      <w:pPr>
        <w:pStyle w:val="04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b w:val="0"/>
          <w:color w:val="000000"/>
          <w:lang w:val="en-US"/>
        </w:rPr>
      </w:pPr>
      <w:r w:rsidRPr="00C172A3">
        <w:rPr>
          <w:b w:val="0"/>
          <w:lang w:eastAsia="en-US"/>
        </w:rPr>
        <w:t>Времето за извършване на услугата е 8 ч.</w:t>
      </w:r>
      <w:r w:rsidR="00782D19" w:rsidRPr="00C172A3">
        <w:rPr>
          <w:b w:val="0"/>
          <w:lang w:eastAsia="en-US"/>
        </w:rPr>
        <w:t>, като преките разходи за възнаграждение на персонала</w:t>
      </w:r>
      <w:r w:rsidR="001325C5">
        <w:rPr>
          <w:b w:val="0"/>
          <w:lang w:eastAsia="en-US"/>
        </w:rPr>
        <w:t xml:space="preserve"> </w:t>
      </w:r>
      <w:r w:rsidR="00C172A3" w:rsidRPr="00C172A3">
        <w:rPr>
          <w:b w:val="0"/>
          <w:lang w:eastAsia="en-US"/>
        </w:rPr>
        <w:t>възлизат на 1 035 лева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4"/>
        <w:gridCol w:w="3977"/>
      </w:tblGrid>
      <w:tr w:rsidR="00786C92" w:rsidRPr="00786C92" w14:paraId="35345B32" w14:textId="77777777" w:rsidTr="001325C5">
        <w:trPr>
          <w:trHeight w:val="101"/>
        </w:trPr>
        <w:tc>
          <w:tcPr>
            <w:tcW w:w="5474" w:type="dxa"/>
          </w:tcPr>
          <w:p w14:paraId="570886A7" w14:textId="77777777" w:rsidR="00786C92" w:rsidRPr="00786C92" w:rsidRDefault="00786C92" w:rsidP="00370D0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786C92">
              <w:rPr>
                <w:color w:val="000000"/>
                <w:lang w:val="en-US"/>
              </w:rPr>
              <w:lastRenderedPageBreak/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Т</w:t>
            </w:r>
            <w:r w:rsidRPr="00786C92">
              <w:rPr>
                <w:color w:val="000000"/>
                <w:sz w:val="14"/>
                <w:szCs w:val="14"/>
                <w:lang w:val="en-US"/>
              </w:rPr>
              <w:t>j</w:t>
            </w:r>
            <w:proofErr w:type="spellEnd"/>
            <w:r w:rsidRPr="00786C92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е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времето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извършване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на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една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услуга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77" w:type="dxa"/>
          </w:tcPr>
          <w:p w14:paraId="7D22A582" w14:textId="77777777" w:rsidR="00786C92" w:rsidRPr="00786C92" w:rsidRDefault="00786C92" w:rsidP="00370D0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8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часа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786C92" w:rsidRPr="00786C92" w14:paraId="5349A501" w14:textId="77777777" w:rsidTr="001325C5">
        <w:trPr>
          <w:trHeight w:val="239"/>
        </w:trPr>
        <w:tc>
          <w:tcPr>
            <w:tcW w:w="5474" w:type="dxa"/>
          </w:tcPr>
          <w:p w14:paraId="349B6774" w14:textId="77777777" w:rsidR="00786C92" w:rsidRPr="00786C92" w:rsidRDefault="00786C92" w:rsidP="00370D0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786C92">
              <w:rPr>
                <w:color w:val="000000"/>
                <w:sz w:val="22"/>
                <w:szCs w:val="22"/>
                <w:lang w:val="en-US"/>
              </w:rPr>
              <w:t>СЧС</w:t>
            </w:r>
            <w:r w:rsidRPr="00786C92">
              <w:rPr>
                <w:color w:val="000000"/>
                <w:sz w:val="14"/>
                <w:szCs w:val="14"/>
                <w:lang w:val="en-US"/>
              </w:rPr>
              <w:t xml:space="preserve">ПОП </w:t>
            </w:r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е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средната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стойност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на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часовата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ставка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на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пряко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отговорния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персонал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77" w:type="dxa"/>
          </w:tcPr>
          <w:p w14:paraId="48DCA242" w14:textId="77777777" w:rsidR="00786C92" w:rsidRPr="00786C92" w:rsidRDefault="00786C92" w:rsidP="00370D0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3"/>
                <w:szCs w:val="23"/>
                <w:lang w:val="en-US"/>
              </w:rPr>
            </w:pPr>
            <w:r w:rsidRPr="00786C92">
              <w:rPr>
                <w:color w:val="000000"/>
                <w:sz w:val="23"/>
                <w:szCs w:val="23"/>
                <w:lang w:val="en-US"/>
              </w:rPr>
              <w:t xml:space="preserve">12,85 </w:t>
            </w:r>
          </w:p>
        </w:tc>
      </w:tr>
      <w:tr w:rsidR="00786C92" w:rsidRPr="00786C92" w14:paraId="26F29E5F" w14:textId="77777777" w:rsidTr="001325C5">
        <w:trPr>
          <w:trHeight w:val="112"/>
        </w:trPr>
        <w:tc>
          <w:tcPr>
            <w:tcW w:w="5474" w:type="dxa"/>
          </w:tcPr>
          <w:p w14:paraId="4B4BE7D6" w14:textId="77777777" w:rsidR="00786C92" w:rsidRPr="00786C92" w:rsidRDefault="00786C92" w:rsidP="00370D0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786C92">
              <w:rPr>
                <w:color w:val="000000"/>
                <w:sz w:val="22"/>
                <w:szCs w:val="22"/>
                <w:lang w:val="en-US"/>
              </w:rPr>
              <w:t>СЧС</w:t>
            </w:r>
            <w:r w:rsidRPr="00786C92">
              <w:rPr>
                <w:color w:val="000000"/>
                <w:sz w:val="14"/>
                <w:szCs w:val="14"/>
                <w:lang w:val="en-US"/>
              </w:rPr>
              <w:t xml:space="preserve">РП </w:t>
            </w:r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е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средната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стойност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на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часовата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ставка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на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ръководния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6C92">
              <w:rPr>
                <w:color w:val="000000"/>
                <w:sz w:val="22"/>
                <w:szCs w:val="22"/>
                <w:lang w:val="en-US"/>
              </w:rPr>
              <w:t>персонал</w:t>
            </w:r>
            <w:proofErr w:type="spellEnd"/>
            <w:r w:rsidRPr="00786C92">
              <w:rPr>
                <w:color w:val="000000"/>
                <w:sz w:val="22"/>
                <w:szCs w:val="22"/>
                <w:lang w:val="en-US"/>
              </w:rPr>
              <w:t xml:space="preserve">; </w:t>
            </w:r>
          </w:p>
        </w:tc>
        <w:tc>
          <w:tcPr>
            <w:tcW w:w="3977" w:type="dxa"/>
          </w:tcPr>
          <w:p w14:paraId="3A09D9BB" w14:textId="77777777" w:rsidR="00786C92" w:rsidRPr="00786C92" w:rsidRDefault="00786C92" w:rsidP="00370D0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3"/>
                <w:szCs w:val="23"/>
                <w:lang w:val="en-US"/>
              </w:rPr>
            </w:pPr>
            <w:r w:rsidRPr="00786C92">
              <w:rPr>
                <w:color w:val="000000"/>
                <w:sz w:val="23"/>
                <w:szCs w:val="23"/>
                <w:lang w:val="en-US"/>
              </w:rPr>
              <w:t xml:space="preserve">21, 06 </w:t>
            </w:r>
          </w:p>
        </w:tc>
      </w:tr>
    </w:tbl>
    <w:p w14:paraId="25CAF572" w14:textId="5C24D8CC" w:rsidR="00082294" w:rsidRDefault="00C172A3" w:rsidP="00370D0E">
      <w:pPr>
        <w:pStyle w:val="04"/>
        <w:spacing w:line="360" w:lineRule="auto"/>
        <w:rPr>
          <w:b w:val="0"/>
          <w:bCs/>
          <w:lang w:eastAsia="en-US"/>
        </w:rPr>
      </w:pPr>
      <w:r>
        <w:rPr>
          <w:b w:val="0"/>
          <w:bCs/>
          <w:lang w:eastAsia="en-US"/>
        </w:rPr>
        <w:t>В Приложение 1 не е посочен</w:t>
      </w:r>
      <w:r w:rsidR="00932E6C">
        <w:rPr>
          <w:b w:val="0"/>
          <w:bCs/>
          <w:lang w:eastAsia="en-US"/>
        </w:rPr>
        <w:t>о колко часа е ангажимента и какъв е броят на</w:t>
      </w:r>
      <w:r>
        <w:rPr>
          <w:b w:val="0"/>
          <w:bCs/>
          <w:lang w:eastAsia="en-US"/>
        </w:rPr>
        <w:t xml:space="preserve"> ангажирания персонал и на ръководния персонал. </w:t>
      </w:r>
      <w:r w:rsidR="00932E6C">
        <w:rPr>
          <w:b w:val="0"/>
          <w:bCs/>
          <w:lang w:eastAsia="en-US"/>
        </w:rPr>
        <w:t xml:space="preserve">При осреднена часова ставка от 16,95 лв. на час и времето за извършване на услугата от 8 часа услугата се предоставя от 7,6 души персонал. </w:t>
      </w:r>
    </w:p>
    <w:p w14:paraId="1B15D0D4" w14:textId="12B01063" w:rsidR="00932E6C" w:rsidRPr="00932E6C" w:rsidRDefault="001325C5" w:rsidP="00370D0E">
      <w:pPr>
        <w:pStyle w:val="04"/>
        <w:spacing w:line="360" w:lineRule="auto"/>
        <w:rPr>
          <w:b w:val="0"/>
          <w:bCs/>
          <w:lang w:eastAsia="en-US"/>
        </w:rPr>
      </w:pPr>
      <w:r>
        <w:rPr>
          <w:b w:val="0"/>
          <w:bCs/>
          <w:lang w:eastAsia="en-US"/>
        </w:rPr>
        <w:t xml:space="preserve">Анализът на нормативната уредба показва, че предвиденият персонал и неговата заетост са завишени спрямо процеса на предоставяне на услугата. </w:t>
      </w:r>
      <w:r w:rsidR="00932E6C">
        <w:rPr>
          <w:b w:val="0"/>
          <w:bCs/>
          <w:lang w:eastAsia="en-US"/>
        </w:rPr>
        <w:t>Съгласно чл.47б, ал.4 от ЗУЕС</w:t>
      </w:r>
      <w:r w:rsidR="004849FA">
        <w:rPr>
          <w:b w:val="0"/>
          <w:bCs/>
          <w:lang w:eastAsia="en-US"/>
        </w:rPr>
        <w:t>,</w:t>
      </w:r>
      <w:r w:rsidR="00932E6C">
        <w:rPr>
          <w:b w:val="0"/>
          <w:bCs/>
          <w:lang w:eastAsia="en-US"/>
        </w:rPr>
        <w:t xml:space="preserve"> з</w:t>
      </w:r>
      <w:r w:rsidR="00932E6C" w:rsidRPr="00932E6C">
        <w:rPr>
          <w:b w:val="0"/>
          <w:bCs/>
          <w:lang w:eastAsia="en-US"/>
        </w:rPr>
        <w:t>а да бъде осъществено вписването в регистъра на професионалните управители на етажна собственост, физическите лица, регистрирани като еднолични търговци, или представителите на търговското дружество подават заявление по образец, утвърден от министъра на регионалното развитие и благоустройството, към което се прилагат следните документи:</w:t>
      </w:r>
    </w:p>
    <w:p w14:paraId="2EF9033F" w14:textId="77777777" w:rsidR="00932E6C" w:rsidRPr="00932E6C" w:rsidRDefault="00932E6C" w:rsidP="00370D0E">
      <w:pPr>
        <w:pStyle w:val="04"/>
        <w:spacing w:line="360" w:lineRule="auto"/>
        <w:rPr>
          <w:b w:val="0"/>
          <w:bCs/>
          <w:lang w:eastAsia="en-US"/>
        </w:rPr>
      </w:pPr>
      <w:r w:rsidRPr="00932E6C">
        <w:rPr>
          <w:b w:val="0"/>
          <w:bCs/>
          <w:lang w:eastAsia="en-US"/>
        </w:rPr>
        <w:t>1. декларации по образец относно обстоятелствата по ал. 3, т. 1 - 5;</w:t>
      </w:r>
    </w:p>
    <w:p w14:paraId="21FE6480" w14:textId="77777777" w:rsidR="00932E6C" w:rsidRPr="00932E6C" w:rsidRDefault="00932E6C" w:rsidP="00370D0E">
      <w:pPr>
        <w:pStyle w:val="04"/>
        <w:spacing w:line="360" w:lineRule="auto"/>
        <w:rPr>
          <w:b w:val="0"/>
          <w:bCs/>
          <w:lang w:eastAsia="en-US"/>
        </w:rPr>
      </w:pPr>
      <w:r w:rsidRPr="00932E6C">
        <w:rPr>
          <w:b w:val="0"/>
          <w:bCs/>
          <w:lang w:eastAsia="en-US"/>
        </w:rPr>
        <w:t>2. документ, удостоверяващ заплатена такса по ал. 2, освен ако тя не е заплатена по електронен път;</w:t>
      </w:r>
    </w:p>
    <w:p w14:paraId="37624975" w14:textId="77777777" w:rsidR="00932E6C" w:rsidRPr="00932E6C" w:rsidRDefault="00932E6C" w:rsidP="00370D0E">
      <w:pPr>
        <w:pStyle w:val="04"/>
        <w:spacing w:line="360" w:lineRule="auto"/>
        <w:rPr>
          <w:b w:val="0"/>
          <w:bCs/>
          <w:lang w:eastAsia="en-US"/>
        </w:rPr>
      </w:pPr>
      <w:r w:rsidRPr="00932E6C">
        <w:rPr>
          <w:b w:val="0"/>
          <w:bCs/>
          <w:lang w:eastAsia="en-US"/>
        </w:rPr>
        <w:t>3. обстоятелствата по ал. 3, т. 1, 2, 5 и 6 се проверяват по служебен път от Министерството на регионалното развитие и благоустройството.</w:t>
      </w:r>
    </w:p>
    <w:p w14:paraId="1E89A22E" w14:textId="77777777" w:rsidR="00793E88" w:rsidRDefault="008D09E5" w:rsidP="00370D0E">
      <w:pPr>
        <w:pStyle w:val="04"/>
        <w:spacing w:line="360" w:lineRule="auto"/>
        <w:rPr>
          <w:b w:val="0"/>
          <w:bCs/>
          <w:lang w:eastAsia="en-US"/>
        </w:rPr>
      </w:pPr>
      <w:r>
        <w:rPr>
          <w:b w:val="0"/>
          <w:bCs/>
          <w:lang w:eastAsia="en-US"/>
        </w:rPr>
        <w:t>По отношение на разходите за материали, за външни услуги, за дълготрайни активи и други преки разходи в Приложение 1 липсват каквито и да било разчети</w:t>
      </w:r>
      <w:r w:rsidR="00B84B20">
        <w:rPr>
          <w:b w:val="0"/>
          <w:bCs/>
          <w:lang w:eastAsia="en-US"/>
        </w:rPr>
        <w:t xml:space="preserve">, поради които разходите в тази част в размер на 1 065 лева са неаргументирани. </w:t>
      </w:r>
    </w:p>
    <w:p w14:paraId="1621366E" w14:textId="048E9EA5" w:rsidR="008D09E5" w:rsidRDefault="00793E88" w:rsidP="00370D0E">
      <w:pPr>
        <w:pStyle w:val="04"/>
        <w:spacing w:line="360" w:lineRule="auto"/>
        <w:rPr>
          <w:b w:val="0"/>
          <w:bCs/>
          <w:lang w:eastAsia="en-US"/>
        </w:rPr>
      </w:pPr>
      <w:r>
        <w:rPr>
          <w:b w:val="0"/>
          <w:bCs/>
          <w:lang w:eastAsia="en-US"/>
        </w:rPr>
        <w:t xml:space="preserve">По отношение на непреките разходи в Приложение 1 липсва детайлна обосновка на отделните видове разходи. </w:t>
      </w:r>
      <w:r w:rsidR="007E2EDF">
        <w:rPr>
          <w:b w:val="0"/>
          <w:bCs/>
          <w:lang w:eastAsia="en-US"/>
        </w:rPr>
        <w:t xml:space="preserve">Налице е противоречие в обосновката – очаква се регистриране на 300 професионални управители, които следва да заплатят по 1000 лева за разработване на </w:t>
      </w:r>
      <w:r w:rsidR="007E2EDF" w:rsidRPr="007E2EDF">
        <w:rPr>
          <w:b w:val="0"/>
          <w:bCs/>
          <w:lang w:eastAsia="en-US"/>
        </w:rPr>
        <w:t>Регистъра на професионалните управители</w:t>
      </w:r>
      <w:r w:rsidR="007E2EDF">
        <w:rPr>
          <w:b w:val="0"/>
          <w:bCs/>
          <w:lang w:eastAsia="en-US"/>
        </w:rPr>
        <w:t xml:space="preserve"> на стойност 1 000 000 лева.</w:t>
      </w:r>
    </w:p>
    <w:p w14:paraId="05A48B85" w14:textId="68797242" w:rsidR="00082294" w:rsidRDefault="00082294" w:rsidP="00370D0E">
      <w:pPr>
        <w:pStyle w:val="04"/>
        <w:spacing w:line="360" w:lineRule="auto"/>
        <w:rPr>
          <w:b w:val="0"/>
          <w:bCs/>
          <w:lang w:eastAsia="en-US"/>
        </w:rPr>
      </w:pPr>
      <w:r>
        <w:rPr>
          <w:b w:val="0"/>
          <w:bCs/>
          <w:lang w:eastAsia="en-US"/>
        </w:rPr>
        <w:t>2.2. Относно изчисляване на таксата за вписване на промяна на обстоятелствата</w:t>
      </w:r>
    </w:p>
    <w:p w14:paraId="6EF9DF9E" w14:textId="554C38B0" w:rsidR="009925B3" w:rsidRDefault="007E2EDF" w:rsidP="00370D0E">
      <w:r>
        <w:t xml:space="preserve">Констатациите са същите като тези по Приложение 1. Допълнително следва да бъде отбелязано, че промяната на обстоятелствата касае само данните, които съгласно чл.47в от </w:t>
      </w:r>
      <w:r>
        <w:lastRenderedPageBreak/>
        <w:t xml:space="preserve">ЗУЕС се </w:t>
      </w:r>
      <w:proofErr w:type="spellStart"/>
      <w:r w:rsidRPr="007E2EDF">
        <w:rPr>
          <w:lang w:val="en-US"/>
        </w:rPr>
        <w:t>публикуват</w:t>
      </w:r>
      <w:proofErr w:type="spellEnd"/>
      <w:r w:rsidRPr="007E2EDF">
        <w:rPr>
          <w:lang w:val="en-US"/>
        </w:rPr>
        <w:t xml:space="preserve"> в </w:t>
      </w:r>
      <w:proofErr w:type="spellStart"/>
      <w:r w:rsidRPr="007E2EDF">
        <w:rPr>
          <w:lang w:val="en-US"/>
        </w:rPr>
        <w:t>регистъра</w:t>
      </w:r>
      <w:proofErr w:type="spellEnd"/>
      <w:r>
        <w:t xml:space="preserve">, а именно </w:t>
      </w:r>
      <w:r w:rsidRPr="007E2EDF">
        <w:rPr>
          <w:lang w:val="en-US"/>
        </w:rPr>
        <w:t>ЕИК/ПИК;</w:t>
      </w:r>
      <w:r>
        <w:t xml:space="preserve"> </w:t>
      </w:r>
      <w:proofErr w:type="spellStart"/>
      <w:r w:rsidRPr="007E2EDF">
        <w:rPr>
          <w:lang w:val="en-US"/>
        </w:rPr>
        <w:t>фирма</w:t>
      </w:r>
      <w:proofErr w:type="spellEnd"/>
      <w:r w:rsidRPr="007E2EDF">
        <w:rPr>
          <w:lang w:val="en-US"/>
        </w:rPr>
        <w:t>/</w:t>
      </w:r>
      <w:proofErr w:type="spellStart"/>
      <w:r w:rsidRPr="007E2EDF">
        <w:rPr>
          <w:lang w:val="en-US"/>
        </w:rPr>
        <w:t>наименование</w:t>
      </w:r>
      <w:proofErr w:type="spellEnd"/>
      <w:r w:rsidRPr="007E2EDF">
        <w:rPr>
          <w:lang w:val="en-US"/>
        </w:rPr>
        <w:t xml:space="preserve"> и </w:t>
      </w:r>
      <w:proofErr w:type="spellStart"/>
      <w:r w:rsidRPr="007E2EDF">
        <w:rPr>
          <w:lang w:val="en-US"/>
        </w:rPr>
        <w:t>правна</w:t>
      </w:r>
      <w:proofErr w:type="spellEnd"/>
      <w:r w:rsidRPr="007E2EDF">
        <w:rPr>
          <w:lang w:val="en-US"/>
        </w:rPr>
        <w:t xml:space="preserve"> </w:t>
      </w:r>
      <w:proofErr w:type="spellStart"/>
      <w:r w:rsidRPr="007E2EDF">
        <w:rPr>
          <w:lang w:val="en-US"/>
        </w:rPr>
        <w:t>форма</w:t>
      </w:r>
      <w:proofErr w:type="spellEnd"/>
      <w:r w:rsidRPr="007E2EDF">
        <w:rPr>
          <w:lang w:val="en-US"/>
        </w:rPr>
        <w:t>;</w:t>
      </w:r>
      <w:r>
        <w:t xml:space="preserve"> с</w:t>
      </w:r>
      <w:proofErr w:type="spellStart"/>
      <w:r w:rsidRPr="007E2EDF">
        <w:rPr>
          <w:lang w:val="en-US"/>
        </w:rPr>
        <w:t>едалище</w:t>
      </w:r>
      <w:proofErr w:type="spellEnd"/>
      <w:r w:rsidRPr="007E2EDF">
        <w:rPr>
          <w:lang w:val="en-US"/>
        </w:rPr>
        <w:t xml:space="preserve">, </w:t>
      </w:r>
      <w:proofErr w:type="spellStart"/>
      <w:r w:rsidRPr="007E2EDF">
        <w:rPr>
          <w:lang w:val="en-US"/>
        </w:rPr>
        <w:t>адрес</w:t>
      </w:r>
      <w:proofErr w:type="spellEnd"/>
      <w:r w:rsidRPr="007E2EDF">
        <w:rPr>
          <w:lang w:val="en-US"/>
        </w:rPr>
        <w:t xml:space="preserve"> </w:t>
      </w:r>
      <w:proofErr w:type="spellStart"/>
      <w:r w:rsidRPr="007E2EDF">
        <w:rPr>
          <w:lang w:val="en-US"/>
        </w:rPr>
        <w:t>на</w:t>
      </w:r>
      <w:proofErr w:type="spellEnd"/>
      <w:r w:rsidRPr="007E2EDF">
        <w:rPr>
          <w:lang w:val="en-US"/>
        </w:rPr>
        <w:t xml:space="preserve"> </w:t>
      </w:r>
      <w:proofErr w:type="spellStart"/>
      <w:r w:rsidRPr="007E2EDF">
        <w:rPr>
          <w:lang w:val="en-US"/>
        </w:rPr>
        <w:t>управление</w:t>
      </w:r>
      <w:proofErr w:type="spellEnd"/>
      <w:r w:rsidRPr="007E2EDF">
        <w:rPr>
          <w:lang w:val="en-US"/>
        </w:rPr>
        <w:t xml:space="preserve"> и </w:t>
      </w:r>
      <w:proofErr w:type="spellStart"/>
      <w:r w:rsidRPr="007E2EDF">
        <w:rPr>
          <w:lang w:val="en-US"/>
        </w:rPr>
        <w:t>адрес</w:t>
      </w:r>
      <w:proofErr w:type="spellEnd"/>
      <w:r w:rsidRPr="007E2EDF">
        <w:rPr>
          <w:lang w:val="en-US"/>
        </w:rPr>
        <w:t xml:space="preserve"> </w:t>
      </w:r>
      <w:proofErr w:type="spellStart"/>
      <w:r w:rsidRPr="007E2EDF">
        <w:rPr>
          <w:lang w:val="en-US"/>
        </w:rPr>
        <w:t>за</w:t>
      </w:r>
      <w:proofErr w:type="spellEnd"/>
      <w:r w:rsidRPr="007E2EDF">
        <w:rPr>
          <w:lang w:val="en-US"/>
        </w:rPr>
        <w:t xml:space="preserve"> </w:t>
      </w:r>
      <w:proofErr w:type="spellStart"/>
      <w:r w:rsidRPr="007E2EDF">
        <w:rPr>
          <w:lang w:val="en-US"/>
        </w:rPr>
        <w:t>кореспонденция</w:t>
      </w:r>
      <w:proofErr w:type="spellEnd"/>
      <w:r w:rsidRPr="007E2EDF">
        <w:rPr>
          <w:lang w:val="en-US"/>
        </w:rPr>
        <w:t>;</w:t>
      </w:r>
      <w:r>
        <w:t xml:space="preserve"> </w:t>
      </w:r>
      <w:proofErr w:type="spellStart"/>
      <w:r w:rsidRPr="007E2EDF">
        <w:rPr>
          <w:lang w:val="en-US"/>
        </w:rPr>
        <w:t>управител</w:t>
      </w:r>
      <w:proofErr w:type="spellEnd"/>
      <w:r w:rsidRPr="007E2EDF">
        <w:rPr>
          <w:lang w:val="en-US"/>
        </w:rPr>
        <w:t>;</w:t>
      </w:r>
      <w:r>
        <w:t xml:space="preserve"> </w:t>
      </w:r>
      <w:proofErr w:type="spellStart"/>
      <w:r w:rsidRPr="007E2EDF">
        <w:rPr>
          <w:lang w:val="en-US"/>
        </w:rPr>
        <w:t>едноличен</w:t>
      </w:r>
      <w:proofErr w:type="spellEnd"/>
      <w:r w:rsidRPr="007E2EDF">
        <w:rPr>
          <w:lang w:val="en-US"/>
        </w:rPr>
        <w:t xml:space="preserve"> </w:t>
      </w:r>
      <w:proofErr w:type="spellStart"/>
      <w:r w:rsidRPr="007E2EDF">
        <w:rPr>
          <w:lang w:val="en-US"/>
        </w:rPr>
        <w:t>собственик</w:t>
      </w:r>
      <w:proofErr w:type="spellEnd"/>
      <w:r w:rsidRPr="007E2EDF">
        <w:rPr>
          <w:lang w:val="en-US"/>
        </w:rPr>
        <w:t xml:space="preserve"> </w:t>
      </w:r>
      <w:proofErr w:type="spellStart"/>
      <w:r w:rsidRPr="007E2EDF">
        <w:rPr>
          <w:lang w:val="en-US"/>
        </w:rPr>
        <w:t>на</w:t>
      </w:r>
      <w:proofErr w:type="spellEnd"/>
      <w:r w:rsidRPr="007E2EDF">
        <w:rPr>
          <w:lang w:val="en-US"/>
        </w:rPr>
        <w:t xml:space="preserve"> </w:t>
      </w:r>
      <w:proofErr w:type="spellStart"/>
      <w:r w:rsidRPr="007E2EDF">
        <w:rPr>
          <w:lang w:val="en-US"/>
        </w:rPr>
        <w:t>капитала</w:t>
      </w:r>
      <w:proofErr w:type="spellEnd"/>
      <w:r>
        <w:t xml:space="preserve">. </w:t>
      </w:r>
      <w:r w:rsidR="004A7415">
        <w:t xml:space="preserve">Промяната </w:t>
      </w:r>
      <w:r w:rsidR="007E5D73">
        <w:t>в</w:t>
      </w:r>
      <w:r w:rsidR="004A7415">
        <w:t xml:space="preserve"> посочените обстоятелства не е със сложност, която да </w:t>
      </w:r>
      <w:r w:rsidR="007E5D73">
        <w:t>аргументира предложената такса.</w:t>
      </w:r>
    </w:p>
    <w:p w14:paraId="4D90DA30" w14:textId="6437B2A5" w:rsidR="007E5D73" w:rsidRDefault="007E5D73" w:rsidP="00370D0E">
      <w:r>
        <w:t xml:space="preserve">В заключение считаме, че таксата не е определена в съответствие с изискванията на ЗОАРАКСД и методиката и високият </w:t>
      </w:r>
      <w:r w:rsidR="004849FA">
        <w:t>ѝ</w:t>
      </w:r>
      <w:r>
        <w:t xml:space="preserve"> размер ще доведе до намаляване на броя на професионалните управители и увеличаване на разходите на всички граждани, живеещи в </w:t>
      </w:r>
      <w:r w:rsidRPr="007E5D73">
        <w:t>сгради в режим на етажна собственост</w:t>
      </w:r>
      <w:r>
        <w:t xml:space="preserve">. </w:t>
      </w:r>
    </w:p>
    <w:p w14:paraId="02291A64" w14:textId="5CB11CF9" w:rsidR="007E5D73" w:rsidRDefault="007E5D73" w:rsidP="00370D0E">
      <w:r>
        <w:t xml:space="preserve">Предлагаме размерът на таксите да се преразгледа, в това число </w:t>
      </w:r>
      <w:r w:rsidR="00370D0E">
        <w:t xml:space="preserve">за сметка на намаляване на разходите за софтуер. За целта следва да се </w:t>
      </w:r>
      <w:r w:rsidR="00176DCD">
        <w:t xml:space="preserve">изследват </w:t>
      </w:r>
      <w:r>
        <w:t>възможностите за изграждане на регистъра</w:t>
      </w:r>
      <w:r w:rsidR="001325C5">
        <w:t>,</w:t>
      </w:r>
      <w:r>
        <w:t xml:space="preserve"> чрез използване на разработения от Министерството на електронното управление софтуер за </w:t>
      </w:r>
      <w:r w:rsidRPr="007E5D73">
        <w:t>централизирано изграждане и поддържане на регистри</w:t>
      </w:r>
      <w:r>
        <w:t>.</w:t>
      </w:r>
      <w:r w:rsidR="00370D0E">
        <w:t xml:space="preserve"> Тази възможност е приложима като се има предвид малкият брой на очаквани записи в регистъра. </w:t>
      </w:r>
    </w:p>
    <w:p w14:paraId="16BB969B" w14:textId="0FC16FED" w:rsidR="009925B3" w:rsidRDefault="00CA22AC" w:rsidP="00370D0E">
      <w:pPr>
        <w:pStyle w:val="04"/>
        <w:spacing w:line="360" w:lineRule="auto"/>
        <w:rPr>
          <w:b w:val="0"/>
          <w:bCs/>
          <w:lang w:eastAsia="en-US"/>
        </w:rPr>
      </w:pPr>
      <w:r>
        <w:rPr>
          <w:lang w:eastAsia="en-US"/>
        </w:rPr>
        <w:t xml:space="preserve">3. По раздел 3 „Заинтересовани страни“ от </w:t>
      </w:r>
      <w:r w:rsidR="004849FA">
        <w:rPr>
          <w:lang w:eastAsia="en-US"/>
        </w:rPr>
        <w:t>образеца</w:t>
      </w:r>
      <w:r>
        <w:rPr>
          <w:lang w:eastAsia="en-US"/>
        </w:rPr>
        <w:t xml:space="preserve"> за частична предварителна оценка на въздействието.</w:t>
      </w:r>
    </w:p>
    <w:p w14:paraId="3E181EF6" w14:textId="12C3F280" w:rsidR="00CA22AC" w:rsidRDefault="00CA22AC" w:rsidP="00370D0E">
      <w:pPr>
        <w:pStyle w:val="04"/>
        <w:spacing w:line="360" w:lineRule="auto"/>
        <w:rPr>
          <w:b w:val="0"/>
          <w:bCs/>
          <w:lang w:eastAsia="en-US"/>
        </w:rPr>
      </w:pPr>
      <w:r>
        <w:rPr>
          <w:b w:val="0"/>
          <w:bCs/>
          <w:lang w:eastAsia="en-US"/>
        </w:rPr>
        <w:t>Поддържаме</w:t>
      </w:r>
      <w:r w:rsidR="0035492D">
        <w:rPr>
          <w:b w:val="0"/>
          <w:bCs/>
          <w:lang w:eastAsia="en-US"/>
        </w:rPr>
        <w:t xml:space="preserve"> коментар</w:t>
      </w:r>
      <w:r w:rsidR="009C75FA">
        <w:rPr>
          <w:b w:val="0"/>
          <w:bCs/>
          <w:lang w:eastAsia="en-US"/>
        </w:rPr>
        <w:t>а</w:t>
      </w:r>
      <w:r w:rsidR="0035492D">
        <w:rPr>
          <w:b w:val="0"/>
          <w:bCs/>
          <w:lang w:eastAsia="en-US"/>
        </w:rPr>
        <w:t xml:space="preserve">, съдържащ се в изпратеното с писмо № </w:t>
      </w:r>
      <w:r w:rsidR="0035492D" w:rsidRPr="0035492D">
        <w:rPr>
          <w:b w:val="0"/>
          <w:bCs/>
          <w:lang w:eastAsia="en-US"/>
        </w:rPr>
        <w:t>04.13-209/06.11.2025</w:t>
      </w:r>
      <w:r w:rsidR="0035492D">
        <w:rPr>
          <w:b w:val="0"/>
          <w:bCs/>
          <w:lang w:eastAsia="en-US"/>
        </w:rPr>
        <w:t xml:space="preserve"> </w:t>
      </w:r>
      <w:r w:rsidR="0035492D" w:rsidRPr="0035492D">
        <w:rPr>
          <w:b w:val="0"/>
          <w:bCs/>
          <w:lang w:eastAsia="en-US"/>
        </w:rPr>
        <w:t>г.</w:t>
      </w:r>
      <w:r w:rsidR="0035492D">
        <w:rPr>
          <w:b w:val="0"/>
          <w:bCs/>
          <w:lang w:eastAsia="en-US"/>
        </w:rPr>
        <w:t xml:space="preserve"> </w:t>
      </w:r>
      <w:r>
        <w:rPr>
          <w:b w:val="0"/>
          <w:bCs/>
          <w:lang w:eastAsia="en-US"/>
        </w:rPr>
        <w:t>становище</w:t>
      </w:r>
      <w:r w:rsidR="0035492D">
        <w:rPr>
          <w:b w:val="0"/>
          <w:bCs/>
          <w:lang w:eastAsia="en-US"/>
        </w:rPr>
        <w:t xml:space="preserve">, отнасящ се до </w:t>
      </w:r>
      <w:r>
        <w:rPr>
          <w:b w:val="0"/>
          <w:bCs/>
          <w:lang w:eastAsia="en-US"/>
        </w:rPr>
        <w:t>допълване на изложението на раздел</w:t>
      </w:r>
      <w:r w:rsidR="0035492D">
        <w:rPr>
          <w:b w:val="0"/>
          <w:bCs/>
          <w:lang w:eastAsia="en-US"/>
        </w:rPr>
        <w:t xml:space="preserve">а </w:t>
      </w:r>
      <w:r>
        <w:rPr>
          <w:b w:val="0"/>
          <w:bCs/>
          <w:lang w:eastAsia="en-US"/>
        </w:rPr>
        <w:t xml:space="preserve">с информация </w:t>
      </w:r>
      <w:r w:rsidRPr="00CA22AC">
        <w:rPr>
          <w:b w:val="0"/>
          <w:bCs/>
          <w:lang w:eastAsia="en-US"/>
        </w:rPr>
        <w:t>за броя на субектите, съставлява</w:t>
      </w:r>
      <w:r>
        <w:rPr>
          <w:b w:val="0"/>
          <w:bCs/>
          <w:lang w:eastAsia="en-US"/>
        </w:rPr>
        <w:t xml:space="preserve">щи </w:t>
      </w:r>
      <w:r w:rsidRPr="00CA22AC">
        <w:rPr>
          <w:b w:val="0"/>
          <w:bCs/>
          <w:lang w:eastAsia="en-US"/>
        </w:rPr>
        <w:t>точки 3.2</w:t>
      </w:r>
      <w:r>
        <w:rPr>
          <w:b w:val="0"/>
          <w:bCs/>
          <w:lang w:eastAsia="en-US"/>
        </w:rPr>
        <w:t xml:space="preserve"> </w:t>
      </w:r>
      <w:r w:rsidRPr="00CA22AC">
        <w:rPr>
          <w:b w:val="0"/>
          <w:bCs/>
          <w:lang w:eastAsia="en-US"/>
        </w:rPr>
        <w:t>-</w:t>
      </w:r>
      <w:r>
        <w:rPr>
          <w:b w:val="0"/>
          <w:bCs/>
          <w:lang w:eastAsia="en-US"/>
        </w:rPr>
        <w:t xml:space="preserve"> </w:t>
      </w:r>
      <w:r w:rsidRPr="00CA22AC">
        <w:rPr>
          <w:b w:val="0"/>
          <w:bCs/>
          <w:lang w:eastAsia="en-US"/>
        </w:rPr>
        <w:t>3.6</w:t>
      </w:r>
      <w:r>
        <w:rPr>
          <w:b w:val="0"/>
          <w:bCs/>
          <w:lang w:eastAsia="en-US"/>
        </w:rPr>
        <w:t>.</w:t>
      </w:r>
      <w:r w:rsidR="007704F8">
        <w:rPr>
          <w:b w:val="0"/>
          <w:bCs/>
          <w:lang w:eastAsia="en-US"/>
        </w:rPr>
        <w:t xml:space="preserve"> Информацията ще спомогне за по-точното остойностяване на размера на очакваната допълнителна административна тежест за заинтересованите страни.</w:t>
      </w:r>
    </w:p>
    <w:p w14:paraId="23F9250C" w14:textId="77777777" w:rsidR="0035492D" w:rsidRPr="009C75FA" w:rsidRDefault="0035492D" w:rsidP="009C75FA">
      <w:pPr>
        <w:pStyle w:val="04"/>
        <w:spacing w:line="360" w:lineRule="auto"/>
        <w:ind w:firstLine="0"/>
        <w:rPr>
          <w:b w:val="0"/>
          <w:bCs/>
          <w:lang w:eastAsia="en-US"/>
        </w:rPr>
      </w:pPr>
    </w:p>
    <w:p w14:paraId="3A7D01B9" w14:textId="7224612E" w:rsidR="00DC3B5E" w:rsidRPr="00DC3B5E" w:rsidRDefault="00DC3B5E" w:rsidP="00370D0E">
      <w:pPr>
        <w:pStyle w:val="04"/>
        <w:spacing w:line="360" w:lineRule="auto"/>
        <w:rPr>
          <w:lang w:eastAsia="en-US"/>
        </w:rPr>
      </w:pPr>
      <w:r w:rsidRPr="00DC3B5E">
        <w:rPr>
          <w:lang w:eastAsia="en-US"/>
        </w:rPr>
        <w:t>ДИРЕКТОР НА ДИРЕКЦИЯ</w:t>
      </w:r>
    </w:p>
    <w:p w14:paraId="68B7E15C" w14:textId="77777777" w:rsidR="00DC3B5E" w:rsidRPr="00DC3B5E" w:rsidRDefault="00DC3B5E" w:rsidP="00370D0E">
      <w:pPr>
        <w:pStyle w:val="04"/>
        <w:spacing w:line="360" w:lineRule="auto"/>
        <w:rPr>
          <w:lang w:eastAsia="en-US"/>
        </w:rPr>
      </w:pPr>
      <w:r w:rsidRPr="00DC3B5E">
        <w:rPr>
          <w:lang w:eastAsia="en-US"/>
        </w:rPr>
        <w:t>„КООРДИНАЦИЯ И МОДЕРНИЗАЦИЯ НА АДМИНИСТРАЦИЯТА”:</w:t>
      </w:r>
    </w:p>
    <w:p w14:paraId="714D6760" w14:textId="77777777" w:rsidR="00DC3B5E" w:rsidRPr="00DC3B5E" w:rsidRDefault="00DC3B5E" w:rsidP="00370D0E">
      <w:pPr>
        <w:rPr>
          <w:szCs w:val="20"/>
          <w:lang w:eastAsia="en-US"/>
        </w:rPr>
      </w:pPr>
    </w:p>
    <w:p w14:paraId="4183CFBA" w14:textId="0C29D2A9" w:rsidR="00DC3B5E" w:rsidRPr="00DC3B5E" w:rsidRDefault="004849FA" w:rsidP="00370D0E">
      <w:pPr>
        <w:spacing w:after="0"/>
        <w:ind w:left="567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pict w14:anchorId="3742FCF5">
          <v:shape id="_x0000_i1028" type="#_x0000_t75" alt="Microsoft Office Signature Line..." style="width:183.5pt;height:80.5pt">
            <v:imagedata r:id="rId9" o:title=""/>
            <o:lock v:ext="edit" ungrouping="t" rotation="t" cropping="t" verticies="t" grouping="t"/>
            <o:signatureline v:ext="edit" id="{E22804AF-ECAE-41A6-B6D2-4CCED1BD1CD4}" provid="{00000000-0000-0000-0000-000000000000}" issignatureline="t"/>
          </v:shape>
        </w:pict>
      </w:r>
    </w:p>
    <w:p w14:paraId="78C4E42A" w14:textId="79CA4FA5" w:rsidR="00DC3B5E" w:rsidRDefault="00DC3B5E" w:rsidP="00370D0E">
      <w:pPr>
        <w:pStyle w:val="04"/>
        <w:spacing w:line="360" w:lineRule="auto"/>
        <w:ind w:left="5670" w:firstLine="0"/>
        <w:jc w:val="center"/>
        <w:rPr>
          <w:lang w:eastAsia="en-US"/>
        </w:rPr>
      </w:pPr>
      <w:r w:rsidRPr="00DC3B5E">
        <w:rPr>
          <w:lang w:eastAsia="en-US"/>
        </w:rPr>
        <w:t>ИСКРЕН ИВАНОВ</w:t>
      </w:r>
    </w:p>
    <w:sectPr w:rsidR="00DC3B5E" w:rsidSect="00457D93">
      <w:footerReference w:type="default" r:id="rId13"/>
      <w:pgSz w:w="11907" w:h="16840" w:code="9"/>
      <w:pgMar w:top="1418" w:right="1134" w:bottom="1560" w:left="1134" w:header="1021" w:footer="776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24C4E" w14:textId="77777777" w:rsidR="00E313ED" w:rsidRDefault="00E313ED" w:rsidP="000A3896">
      <w:r>
        <w:separator/>
      </w:r>
    </w:p>
    <w:p w14:paraId="1D4D8991" w14:textId="77777777" w:rsidR="00C44AAE" w:rsidRDefault="00C44AAE" w:rsidP="000A3896"/>
  </w:endnote>
  <w:endnote w:type="continuationSeparator" w:id="0">
    <w:p w14:paraId="3069643A" w14:textId="77777777" w:rsidR="00E313ED" w:rsidRDefault="00E313ED" w:rsidP="000A3896">
      <w:r>
        <w:continuationSeparator/>
      </w:r>
    </w:p>
    <w:p w14:paraId="037E8A01" w14:textId="77777777" w:rsidR="00C44AAE" w:rsidRDefault="00C44AAE" w:rsidP="000A3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0BA4" w14:textId="77777777" w:rsidR="00F24767" w:rsidRDefault="00B76016" w:rsidP="002A4F8A">
    <w:pPr>
      <w:pStyle w:val="06"/>
      <w:jc w:val="right"/>
    </w:pPr>
    <w:r>
      <w:t xml:space="preserve">Становище по </w:t>
    </w:r>
    <w:r w:rsidRPr="00B76016">
      <w:t>чл. 32 от Устройствения правилник на Министерския съ</w:t>
    </w:r>
    <w:r>
      <w:t>вет и на неговата администрация</w:t>
    </w:r>
  </w:p>
  <w:p w14:paraId="668C5F04" w14:textId="0576A2B9" w:rsidR="00F24767" w:rsidRPr="00C316ED" w:rsidRDefault="00F24767" w:rsidP="00F24767">
    <w:pPr>
      <w:pStyle w:val="060"/>
    </w:pPr>
    <w:r w:rsidRPr="00C316ED">
      <w:t xml:space="preserve">Страница </w:t>
    </w:r>
    <w:r w:rsidRPr="00C316ED">
      <w:fldChar w:fldCharType="begin"/>
    </w:r>
    <w:r w:rsidRPr="00C316ED">
      <w:instrText xml:space="preserve"> PAGE </w:instrText>
    </w:r>
    <w:r w:rsidRPr="00C316ED">
      <w:fldChar w:fldCharType="separate"/>
    </w:r>
    <w:r w:rsidR="00A965E9">
      <w:rPr>
        <w:noProof/>
      </w:rPr>
      <w:t>2</w:t>
    </w:r>
    <w:r w:rsidRPr="00C316ED">
      <w:fldChar w:fldCharType="end"/>
    </w:r>
    <w:r w:rsidRPr="00C316ED">
      <w:t xml:space="preserve"> от </w:t>
    </w:r>
    <w:r w:rsidRPr="00C316ED">
      <w:fldChar w:fldCharType="begin"/>
    </w:r>
    <w:r w:rsidRPr="00C316ED">
      <w:instrText xml:space="preserve"> SECTIONPAGES</w:instrText>
    </w:r>
    <w:r w:rsidRPr="00C316ED">
      <w:fldChar w:fldCharType="separate"/>
    </w:r>
    <w:r w:rsidR="00370D0E">
      <w:rPr>
        <w:noProof/>
      </w:rPr>
      <w:t>4</w:t>
    </w:r>
    <w:r w:rsidRPr="00C316E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2270" w14:textId="271B1446" w:rsidR="002A45FE" w:rsidRPr="00B76016" w:rsidRDefault="00B76016" w:rsidP="00B76016">
    <w:pPr>
      <w:pStyle w:val="06"/>
    </w:pPr>
    <w:r>
      <w:t xml:space="preserve">Становище по </w:t>
    </w:r>
    <w:r w:rsidRPr="00B76016">
      <w:t>чл. 32 от Устройствения правилник на Министерския съ</w:t>
    </w:r>
    <w:r>
      <w:t>вет и на неговата администрация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6B58" w14:textId="1FBA4507" w:rsidR="00067642" w:rsidRPr="008039CB" w:rsidRDefault="00A965E9" w:rsidP="008039CB">
    <w:pPr>
      <w:pBdr>
        <w:top w:val="single" w:sz="6" w:space="1" w:color="auto"/>
      </w:pBdr>
      <w:tabs>
        <w:tab w:val="center" w:pos="4153"/>
        <w:tab w:val="right" w:pos="8306"/>
      </w:tabs>
      <w:spacing w:before="120"/>
      <w:ind w:firstLine="0"/>
      <w:jc w:val="center"/>
      <w:rPr>
        <w:i/>
        <w:sz w:val="20"/>
        <w:szCs w:val="20"/>
      </w:rPr>
    </w:pPr>
    <w:r w:rsidRPr="00A965E9">
      <w:rPr>
        <w:i/>
        <w:sz w:val="20"/>
        <w:szCs w:val="20"/>
      </w:rPr>
      <w:t>Становище по чл. 32 от Устройствения правилник на Министерския съвет и на неговата администрация</w:t>
    </w:r>
  </w:p>
  <w:p w14:paraId="34BB04D5" w14:textId="4A1CA317" w:rsidR="00067642" w:rsidRPr="008039CB" w:rsidRDefault="00067642" w:rsidP="008039CB">
    <w:pPr>
      <w:tabs>
        <w:tab w:val="right" w:pos="9072"/>
      </w:tabs>
      <w:spacing w:after="0" w:line="240" w:lineRule="auto"/>
      <w:ind w:firstLine="0"/>
      <w:jc w:val="right"/>
      <w:rPr>
        <w:rFonts w:ascii="HebarU" w:hAnsi="HebarU"/>
        <w:szCs w:val="20"/>
      </w:rPr>
    </w:pPr>
    <w:r w:rsidRPr="008039CB">
      <w:rPr>
        <w:b/>
        <w:sz w:val="16"/>
        <w:szCs w:val="16"/>
      </w:rPr>
      <w:t xml:space="preserve">Страница </w:t>
    </w:r>
    <w:r w:rsidRPr="008039CB">
      <w:rPr>
        <w:b/>
        <w:bCs/>
        <w:sz w:val="16"/>
        <w:szCs w:val="16"/>
      </w:rPr>
      <w:fldChar w:fldCharType="begin"/>
    </w:r>
    <w:r w:rsidRPr="008039CB">
      <w:rPr>
        <w:b/>
        <w:bCs/>
        <w:sz w:val="16"/>
        <w:szCs w:val="16"/>
      </w:rPr>
      <w:instrText xml:space="preserve"> PAGE </w:instrText>
    </w:r>
    <w:r w:rsidRPr="008039CB">
      <w:rPr>
        <w:b/>
        <w:bCs/>
        <w:sz w:val="16"/>
        <w:szCs w:val="16"/>
      </w:rPr>
      <w:fldChar w:fldCharType="separate"/>
    </w:r>
    <w:r w:rsidR="00A965E9">
      <w:rPr>
        <w:b/>
        <w:bCs/>
        <w:noProof/>
        <w:sz w:val="16"/>
        <w:szCs w:val="16"/>
      </w:rPr>
      <w:t>2</w:t>
    </w:r>
    <w:r w:rsidRPr="008039CB">
      <w:rPr>
        <w:b/>
        <w:bCs/>
        <w:sz w:val="16"/>
        <w:szCs w:val="16"/>
      </w:rPr>
      <w:fldChar w:fldCharType="end"/>
    </w:r>
    <w:r w:rsidRPr="008039CB">
      <w:rPr>
        <w:b/>
        <w:sz w:val="16"/>
        <w:szCs w:val="16"/>
      </w:rPr>
      <w:t xml:space="preserve"> от </w:t>
    </w:r>
    <w:r w:rsidRPr="008039CB">
      <w:rPr>
        <w:b/>
        <w:bCs/>
        <w:sz w:val="16"/>
        <w:szCs w:val="16"/>
      </w:rPr>
      <w:fldChar w:fldCharType="begin"/>
    </w:r>
    <w:r w:rsidRPr="008039CB">
      <w:rPr>
        <w:b/>
        <w:bCs/>
        <w:sz w:val="16"/>
        <w:szCs w:val="16"/>
      </w:rPr>
      <w:instrText xml:space="preserve"> </w:instrText>
    </w:r>
    <w:r w:rsidR="00F13D80" w:rsidRPr="00F13D80">
      <w:rPr>
        <w:b/>
        <w:bCs/>
        <w:sz w:val="16"/>
        <w:szCs w:val="16"/>
      </w:rPr>
      <w:instrText>SECTIONPAGES</w:instrText>
    </w:r>
    <w:r w:rsidRPr="008039CB">
      <w:rPr>
        <w:b/>
        <w:bCs/>
        <w:sz w:val="16"/>
        <w:szCs w:val="16"/>
      </w:rPr>
      <w:fldChar w:fldCharType="separate"/>
    </w:r>
    <w:r w:rsidR="004849FA">
      <w:rPr>
        <w:b/>
        <w:bCs/>
        <w:noProof/>
        <w:sz w:val="16"/>
        <w:szCs w:val="16"/>
      </w:rPr>
      <w:t>4</w:t>
    </w:r>
    <w:r w:rsidRPr="008039C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8964" w14:textId="77777777" w:rsidR="00E313ED" w:rsidRDefault="00E313ED" w:rsidP="000A3896">
      <w:r>
        <w:separator/>
      </w:r>
    </w:p>
    <w:p w14:paraId="1EA92E02" w14:textId="77777777" w:rsidR="00C44AAE" w:rsidRDefault="00C44AAE" w:rsidP="000A3896"/>
  </w:footnote>
  <w:footnote w:type="continuationSeparator" w:id="0">
    <w:p w14:paraId="222514D3" w14:textId="77777777" w:rsidR="00E313ED" w:rsidRDefault="00E313ED" w:rsidP="000A3896">
      <w:r>
        <w:continuationSeparator/>
      </w:r>
    </w:p>
    <w:p w14:paraId="17892DB0" w14:textId="77777777" w:rsidR="00C44AAE" w:rsidRDefault="00C44AAE" w:rsidP="000A38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FC"/>
    <w:multiLevelType w:val="hybridMultilevel"/>
    <w:tmpl w:val="BB1EEA66"/>
    <w:lvl w:ilvl="0" w:tplc="F43C512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lang w:val="bg-BG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7870E2"/>
    <w:multiLevelType w:val="hybridMultilevel"/>
    <w:tmpl w:val="BBA09E64"/>
    <w:lvl w:ilvl="0" w:tplc="77F0A69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ED3DCE"/>
    <w:multiLevelType w:val="hybridMultilevel"/>
    <w:tmpl w:val="8E641754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AE1E22"/>
    <w:multiLevelType w:val="hybridMultilevel"/>
    <w:tmpl w:val="55064DFE"/>
    <w:lvl w:ilvl="0" w:tplc="10B20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FB630B"/>
    <w:multiLevelType w:val="hybridMultilevel"/>
    <w:tmpl w:val="CE12FF60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5" w15:restartNumberingAfterBreak="0">
    <w:nsid w:val="09897C80"/>
    <w:multiLevelType w:val="hybridMultilevel"/>
    <w:tmpl w:val="C3843A80"/>
    <w:lvl w:ilvl="0" w:tplc="FD763AF8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6D08"/>
    <w:multiLevelType w:val="hybridMultilevel"/>
    <w:tmpl w:val="77A206E2"/>
    <w:lvl w:ilvl="0" w:tplc="8078FC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C1107C4"/>
    <w:multiLevelType w:val="multilevel"/>
    <w:tmpl w:val="A29229E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D0064B4"/>
    <w:multiLevelType w:val="hybridMultilevel"/>
    <w:tmpl w:val="CE12FF6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9" w15:restartNumberingAfterBreak="0">
    <w:nsid w:val="10E3034A"/>
    <w:multiLevelType w:val="singleLevel"/>
    <w:tmpl w:val="B184A4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163227B7"/>
    <w:multiLevelType w:val="hybridMultilevel"/>
    <w:tmpl w:val="8D38001C"/>
    <w:lvl w:ilvl="0" w:tplc="B1268800">
      <w:numFmt w:val="bullet"/>
      <w:pStyle w:val="ListParagraph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905B9A"/>
    <w:multiLevelType w:val="hybridMultilevel"/>
    <w:tmpl w:val="D3C83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22393"/>
    <w:multiLevelType w:val="hybridMultilevel"/>
    <w:tmpl w:val="9EAC99D4"/>
    <w:lvl w:ilvl="0" w:tplc="6F881B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6B28D0"/>
    <w:multiLevelType w:val="multilevel"/>
    <w:tmpl w:val="DB62CF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4" w15:restartNumberingAfterBreak="0">
    <w:nsid w:val="332C628F"/>
    <w:multiLevelType w:val="hybridMultilevel"/>
    <w:tmpl w:val="A2D2E27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433DEF"/>
    <w:multiLevelType w:val="hybridMultilevel"/>
    <w:tmpl w:val="1B527B8A"/>
    <w:lvl w:ilvl="0" w:tplc="2C4A9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E0116"/>
    <w:multiLevelType w:val="hybridMultilevel"/>
    <w:tmpl w:val="9D4C0EF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A84D76"/>
    <w:multiLevelType w:val="hybridMultilevel"/>
    <w:tmpl w:val="BEB49C60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4F0AFE"/>
    <w:multiLevelType w:val="hybridMultilevel"/>
    <w:tmpl w:val="C3843A80"/>
    <w:lvl w:ilvl="0" w:tplc="FD763AF8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C7AB4"/>
    <w:multiLevelType w:val="hybridMultilevel"/>
    <w:tmpl w:val="20F83512"/>
    <w:lvl w:ilvl="0" w:tplc="432A30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E43740"/>
    <w:multiLevelType w:val="hybridMultilevel"/>
    <w:tmpl w:val="C4E8B3F2"/>
    <w:lvl w:ilvl="0" w:tplc="065429F4">
      <w:start w:val="1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3925440"/>
    <w:multiLevelType w:val="hybridMultilevel"/>
    <w:tmpl w:val="79E818D0"/>
    <w:lvl w:ilvl="0" w:tplc="8CDC7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D9023A"/>
    <w:multiLevelType w:val="hybridMultilevel"/>
    <w:tmpl w:val="7F8E0B22"/>
    <w:lvl w:ilvl="0" w:tplc="6FE894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1523D1"/>
    <w:multiLevelType w:val="hybridMultilevel"/>
    <w:tmpl w:val="A5E851F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588D6BEA"/>
    <w:multiLevelType w:val="multilevel"/>
    <w:tmpl w:val="97FC309E"/>
    <w:lvl w:ilvl="0">
      <w:start w:val="1"/>
      <w:numFmt w:val="decimal"/>
      <w:isLgl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5BE23230"/>
    <w:multiLevelType w:val="multilevel"/>
    <w:tmpl w:val="A07C512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  <w:b/>
      </w:rPr>
    </w:lvl>
  </w:abstractNum>
  <w:abstractNum w:abstractNumId="26" w15:restartNumberingAfterBreak="0">
    <w:nsid w:val="60F263DF"/>
    <w:multiLevelType w:val="hybridMultilevel"/>
    <w:tmpl w:val="B394DE12"/>
    <w:lvl w:ilvl="0" w:tplc="0136D1BA">
      <w:start w:val="1"/>
      <w:numFmt w:val="upperRoman"/>
      <w:lvlText w:val="%1."/>
      <w:lvlJc w:val="righ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85E3A3B"/>
    <w:multiLevelType w:val="hybridMultilevel"/>
    <w:tmpl w:val="219A5DE6"/>
    <w:lvl w:ilvl="0" w:tplc="413630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CFF2F6D"/>
    <w:multiLevelType w:val="hybridMultilevel"/>
    <w:tmpl w:val="936C16C4"/>
    <w:lvl w:ilvl="0" w:tplc="E39A1D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FA01CF7"/>
    <w:multiLevelType w:val="hybridMultilevel"/>
    <w:tmpl w:val="901882C0"/>
    <w:lvl w:ilvl="0" w:tplc="E0CCA96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DA7596"/>
    <w:multiLevelType w:val="hybridMultilevel"/>
    <w:tmpl w:val="73921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882B25"/>
    <w:multiLevelType w:val="hybridMultilevel"/>
    <w:tmpl w:val="AB580418"/>
    <w:lvl w:ilvl="0" w:tplc="0402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D750CE"/>
    <w:multiLevelType w:val="hybridMultilevel"/>
    <w:tmpl w:val="9BA6BF36"/>
    <w:lvl w:ilvl="0" w:tplc="1E26EA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4472355">
    <w:abstractNumId w:val="9"/>
  </w:num>
  <w:num w:numId="2" w16cid:durableId="1419715660">
    <w:abstractNumId w:val="20"/>
  </w:num>
  <w:num w:numId="3" w16cid:durableId="1239246694">
    <w:abstractNumId w:val="23"/>
  </w:num>
  <w:num w:numId="4" w16cid:durableId="483204261">
    <w:abstractNumId w:val="4"/>
  </w:num>
  <w:num w:numId="5" w16cid:durableId="258637735">
    <w:abstractNumId w:val="8"/>
  </w:num>
  <w:num w:numId="6" w16cid:durableId="902180617">
    <w:abstractNumId w:val="11"/>
  </w:num>
  <w:num w:numId="7" w16cid:durableId="1612936328">
    <w:abstractNumId w:val="6"/>
  </w:num>
  <w:num w:numId="8" w16cid:durableId="1838692145">
    <w:abstractNumId w:val="1"/>
  </w:num>
  <w:num w:numId="9" w16cid:durableId="1809937070">
    <w:abstractNumId w:val="27"/>
  </w:num>
  <w:num w:numId="10" w16cid:durableId="1763187304">
    <w:abstractNumId w:val="16"/>
  </w:num>
  <w:num w:numId="11" w16cid:durableId="1503932492">
    <w:abstractNumId w:val="26"/>
  </w:num>
  <w:num w:numId="12" w16cid:durableId="1166435789">
    <w:abstractNumId w:val="24"/>
  </w:num>
  <w:num w:numId="13" w16cid:durableId="1237935651">
    <w:abstractNumId w:val="7"/>
  </w:num>
  <w:num w:numId="14" w16cid:durableId="1671374426">
    <w:abstractNumId w:val="13"/>
  </w:num>
  <w:num w:numId="15" w16cid:durableId="2105765239">
    <w:abstractNumId w:val="13"/>
  </w:num>
  <w:num w:numId="16" w16cid:durableId="131400">
    <w:abstractNumId w:val="7"/>
  </w:num>
  <w:num w:numId="17" w16cid:durableId="825633621">
    <w:abstractNumId w:val="28"/>
  </w:num>
  <w:num w:numId="18" w16cid:durableId="935092978">
    <w:abstractNumId w:val="14"/>
  </w:num>
  <w:num w:numId="19" w16cid:durableId="1268195541">
    <w:abstractNumId w:val="31"/>
  </w:num>
  <w:num w:numId="20" w16cid:durableId="1882400677">
    <w:abstractNumId w:val="15"/>
  </w:num>
  <w:num w:numId="21" w16cid:durableId="412968983">
    <w:abstractNumId w:val="29"/>
  </w:num>
  <w:num w:numId="22" w16cid:durableId="1866211979">
    <w:abstractNumId w:val="5"/>
  </w:num>
  <w:num w:numId="23" w16cid:durableId="487676654">
    <w:abstractNumId w:val="18"/>
  </w:num>
  <w:num w:numId="24" w16cid:durableId="181284169">
    <w:abstractNumId w:val="32"/>
  </w:num>
  <w:num w:numId="25" w16cid:durableId="414939742">
    <w:abstractNumId w:val="22"/>
  </w:num>
  <w:num w:numId="26" w16cid:durableId="20698421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8499783">
    <w:abstractNumId w:val="19"/>
  </w:num>
  <w:num w:numId="28" w16cid:durableId="811019414">
    <w:abstractNumId w:val="12"/>
  </w:num>
  <w:num w:numId="29" w16cid:durableId="1977178266">
    <w:abstractNumId w:val="10"/>
  </w:num>
  <w:num w:numId="30" w16cid:durableId="1144467821">
    <w:abstractNumId w:val="10"/>
  </w:num>
  <w:num w:numId="31" w16cid:durableId="2144304051">
    <w:abstractNumId w:val="10"/>
  </w:num>
  <w:num w:numId="32" w16cid:durableId="928731394">
    <w:abstractNumId w:val="2"/>
  </w:num>
  <w:num w:numId="33" w16cid:durableId="516428323">
    <w:abstractNumId w:val="0"/>
  </w:num>
  <w:num w:numId="34" w16cid:durableId="591355532">
    <w:abstractNumId w:val="3"/>
  </w:num>
  <w:num w:numId="35" w16cid:durableId="31199158">
    <w:abstractNumId w:val="25"/>
  </w:num>
  <w:num w:numId="36" w16cid:durableId="265429485">
    <w:abstractNumId w:val="21"/>
  </w:num>
  <w:num w:numId="37" w16cid:durableId="132989832">
    <w:abstractNumId w:val="30"/>
  </w:num>
  <w:num w:numId="38" w16cid:durableId="11711367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hideGrammaticalErrors/>
  <w:activeWritingStyle w:appName="MSWord" w:lang="en-US" w:vendorID="64" w:dllVersion="5" w:nlCheck="1" w:checkStyle="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58"/>
    <w:rsid w:val="00005C42"/>
    <w:rsid w:val="0003236D"/>
    <w:rsid w:val="000508ED"/>
    <w:rsid w:val="000649CE"/>
    <w:rsid w:val="00065CB0"/>
    <w:rsid w:val="00067642"/>
    <w:rsid w:val="000725BF"/>
    <w:rsid w:val="00077149"/>
    <w:rsid w:val="00082294"/>
    <w:rsid w:val="000904CE"/>
    <w:rsid w:val="000974F8"/>
    <w:rsid w:val="00097FC6"/>
    <w:rsid w:val="000A1052"/>
    <w:rsid w:val="000A1DC4"/>
    <w:rsid w:val="000A3896"/>
    <w:rsid w:val="000B0F5B"/>
    <w:rsid w:val="000B1BB6"/>
    <w:rsid w:val="000B2CB5"/>
    <w:rsid w:val="000B7393"/>
    <w:rsid w:val="000D2FE3"/>
    <w:rsid w:val="000D705A"/>
    <w:rsid w:val="000E5F41"/>
    <w:rsid w:val="000F22E8"/>
    <w:rsid w:val="000F2B65"/>
    <w:rsid w:val="00102958"/>
    <w:rsid w:val="00102BAB"/>
    <w:rsid w:val="00106319"/>
    <w:rsid w:val="00113462"/>
    <w:rsid w:val="00117AC8"/>
    <w:rsid w:val="00130BB9"/>
    <w:rsid w:val="001325C5"/>
    <w:rsid w:val="001329A5"/>
    <w:rsid w:val="00132D81"/>
    <w:rsid w:val="001365C0"/>
    <w:rsid w:val="00151289"/>
    <w:rsid w:val="001641B6"/>
    <w:rsid w:val="0017133F"/>
    <w:rsid w:val="00171B8E"/>
    <w:rsid w:val="00176DCD"/>
    <w:rsid w:val="00182274"/>
    <w:rsid w:val="00182F24"/>
    <w:rsid w:val="00185466"/>
    <w:rsid w:val="00186BAC"/>
    <w:rsid w:val="00190B39"/>
    <w:rsid w:val="001A4D1B"/>
    <w:rsid w:val="001B259B"/>
    <w:rsid w:val="001B5F7D"/>
    <w:rsid w:val="001C1A01"/>
    <w:rsid w:val="001C675B"/>
    <w:rsid w:val="001D7681"/>
    <w:rsid w:val="00201A4A"/>
    <w:rsid w:val="002073AE"/>
    <w:rsid w:val="00242CD6"/>
    <w:rsid w:val="00243CF3"/>
    <w:rsid w:val="002462DF"/>
    <w:rsid w:val="002505F9"/>
    <w:rsid w:val="00260083"/>
    <w:rsid w:val="00264BD7"/>
    <w:rsid w:val="00286378"/>
    <w:rsid w:val="00286AA4"/>
    <w:rsid w:val="00291106"/>
    <w:rsid w:val="0029427B"/>
    <w:rsid w:val="002951D5"/>
    <w:rsid w:val="002A1523"/>
    <w:rsid w:val="002A45FE"/>
    <w:rsid w:val="002A4F8A"/>
    <w:rsid w:val="002A5971"/>
    <w:rsid w:val="002A5974"/>
    <w:rsid w:val="002C6F39"/>
    <w:rsid w:val="002D011F"/>
    <w:rsid w:val="002D69CB"/>
    <w:rsid w:val="00300F9D"/>
    <w:rsid w:val="00302EE6"/>
    <w:rsid w:val="003037A6"/>
    <w:rsid w:val="00315E42"/>
    <w:rsid w:val="00337724"/>
    <w:rsid w:val="00342646"/>
    <w:rsid w:val="00350C9C"/>
    <w:rsid w:val="00353368"/>
    <w:rsid w:val="0035492D"/>
    <w:rsid w:val="003621BE"/>
    <w:rsid w:val="00370D0E"/>
    <w:rsid w:val="00394BDA"/>
    <w:rsid w:val="00397E41"/>
    <w:rsid w:val="003A05F3"/>
    <w:rsid w:val="003A60B3"/>
    <w:rsid w:val="003B0FCC"/>
    <w:rsid w:val="003B15FB"/>
    <w:rsid w:val="003B5AF9"/>
    <w:rsid w:val="003C625B"/>
    <w:rsid w:val="003D2721"/>
    <w:rsid w:val="003E19DB"/>
    <w:rsid w:val="00402BDE"/>
    <w:rsid w:val="00404F76"/>
    <w:rsid w:val="004057D7"/>
    <w:rsid w:val="00410374"/>
    <w:rsid w:val="004103CE"/>
    <w:rsid w:val="00412199"/>
    <w:rsid w:val="004207D1"/>
    <w:rsid w:val="0042355B"/>
    <w:rsid w:val="0042444E"/>
    <w:rsid w:val="00440BA8"/>
    <w:rsid w:val="00446540"/>
    <w:rsid w:val="00451ECB"/>
    <w:rsid w:val="00457D93"/>
    <w:rsid w:val="00460F15"/>
    <w:rsid w:val="004671B1"/>
    <w:rsid w:val="00470B48"/>
    <w:rsid w:val="00475B2F"/>
    <w:rsid w:val="004849FA"/>
    <w:rsid w:val="00486E3B"/>
    <w:rsid w:val="004A3FFC"/>
    <w:rsid w:val="004A6316"/>
    <w:rsid w:val="004A7415"/>
    <w:rsid w:val="004B2488"/>
    <w:rsid w:val="004C2B3E"/>
    <w:rsid w:val="004D6581"/>
    <w:rsid w:val="004E3EB5"/>
    <w:rsid w:val="004E79B9"/>
    <w:rsid w:val="004F1AB4"/>
    <w:rsid w:val="004F286E"/>
    <w:rsid w:val="00546BF9"/>
    <w:rsid w:val="00554553"/>
    <w:rsid w:val="00586943"/>
    <w:rsid w:val="005947F9"/>
    <w:rsid w:val="005A752B"/>
    <w:rsid w:val="005B0F35"/>
    <w:rsid w:val="005C7369"/>
    <w:rsid w:val="005D364C"/>
    <w:rsid w:val="005D3717"/>
    <w:rsid w:val="005D44AB"/>
    <w:rsid w:val="005E633F"/>
    <w:rsid w:val="005F4B1C"/>
    <w:rsid w:val="00604A45"/>
    <w:rsid w:val="006136CB"/>
    <w:rsid w:val="00620D79"/>
    <w:rsid w:val="00622BDB"/>
    <w:rsid w:val="00624C2D"/>
    <w:rsid w:val="00625BD2"/>
    <w:rsid w:val="00630851"/>
    <w:rsid w:val="0063155B"/>
    <w:rsid w:val="00666371"/>
    <w:rsid w:val="00672016"/>
    <w:rsid w:val="0068207B"/>
    <w:rsid w:val="006A0CD3"/>
    <w:rsid w:val="006C1B0B"/>
    <w:rsid w:val="006C2151"/>
    <w:rsid w:val="006C5A08"/>
    <w:rsid w:val="006E498A"/>
    <w:rsid w:val="00701941"/>
    <w:rsid w:val="00722EA7"/>
    <w:rsid w:val="007303AA"/>
    <w:rsid w:val="00746FB3"/>
    <w:rsid w:val="007539B9"/>
    <w:rsid w:val="007704F8"/>
    <w:rsid w:val="007747C5"/>
    <w:rsid w:val="00782D19"/>
    <w:rsid w:val="00783A04"/>
    <w:rsid w:val="00786C92"/>
    <w:rsid w:val="00790361"/>
    <w:rsid w:val="00793E88"/>
    <w:rsid w:val="007A366F"/>
    <w:rsid w:val="007B5E6F"/>
    <w:rsid w:val="007C48F3"/>
    <w:rsid w:val="007C4B0A"/>
    <w:rsid w:val="007E2EDF"/>
    <w:rsid w:val="007E5D73"/>
    <w:rsid w:val="007F3191"/>
    <w:rsid w:val="007F373B"/>
    <w:rsid w:val="008007C5"/>
    <w:rsid w:val="008039CB"/>
    <w:rsid w:val="00804505"/>
    <w:rsid w:val="00824D5F"/>
    <w:rsid w:val="0082542C"/>
    <w:rsid w:val="00833245"/>
    <w:rsid w:val="00835186"/>
    <w:rsid w:val="008469C3"/>
    <w:rsid w:val="00851E3D"/>
    <w:rsid w:val="00860139"/>
    <w:rsid w:val="00863010"/>
    <w:rsid w:val="00876498"/>
    <w:rsid w:val="008854B4"/>
    <w:rsid w:val="00896486"/>
    <w:rsid w:val="008C662C"/>
    <w:rsid w:val="008C7D73"/>
    <w:rsid w:val="008D09E5"/>
    <w:rsid w:val="008D11CD"/>
    <w:rsid w:val="008D2C66"/>
    <w:rsid w:val="008D6578"/>
    <w:rsid w:val="008E0FC2"/>
    <w:rsid w:val="008F5EAF"/>
    <w:rsid w:val="008F5EF4"/>
    <w:rsid w:val="008F6E1C"/>
    <w:rsid w:val="00900C04"/>
    <w:rsid w:val="009268F5"/>
    <w:rsid w:val="00931230"/>
    <w:rsid w:val="009329B1"/>
    <w:rsid w:val="00932E6C"/>
    <w:rsid w:val="0093581A"/>
    <w:rsid w:val="00954390"/>
    <w:rsid w:val="00963471"/>
    <w:rsid w:val="0097305F"/>
    <w:rsid w:val="0097366D"/>
    <w:rsid w:val="009864D7"/>
    <w:rsid w:val="009919EE"/>
    <w:rsid w:val="009925B3"/>
    <w:rsid w:val="00993C9E"/>
    <w:rsid w:val="0099570A"/>
    <w:rsid w:val="009A0BB4"/>
    <w:rsid w:val="009A4AB4"/>
    <w:rsid w:val="009A70DF"/>
    <w:rsid w:val="009C2FBF"/>
    <w:rsid w:val="009C64B5"/>
    <w:rsid w:val="009C75FA"/>
    <w:rsid w:val="009E4E94"/>
    <w:rsid w:val="009E56D6"/>
    <w:rsid w:val="009F02A0"/>
    <w:rsid w:val="009F16B9"/>
    <w:rsid w:val="00A12501"/>
    <w:rsid w:val="00A30959"/>
    <w:rsid w:val="00A444C2"/>
    <w:rsid w:val="00A56190"/>
    <w:rsid w:val="00A63EC1"/>
    <w:rsid w:val="00A66D97"/>
    <w:rsid w:val="00A67AD9"/>
    <w:rsid w:val="00A75488"/>
    <w:rsid w:val="00A91A65"/>
    <w:rsid w:val="00A965E9"/>
    <w:rsid w:val="00A972E8"/>
    <w:rsid w:val="00AA52A7"/>
    <w:rsid w:val="00AA665E"/>
    <w:rsid w:val="00AA68BC"/>
    <w:rsid w:val="00AA6E02"/>
    <w:rsid w:val="00AC0241"/>
    <w:rsid w:val="00AD3751"/>
    <w:rsid w:val="00AE08AB"/>
    <w:rsid w:val="00AF5345"/>
    <w:rsid w:val="00AF7E53"/>
    <w:rsid w:val="00B02AE2"/>
    <w:rsid w:val="00B05CA4"/>
    <w:rsid w:val="00B076F0"/>
    <w:rsid w:val="00B07752"/>
    <w:rsid w:val="00B07BBB"/>
    <w:rsid w:val="00B13E43"/>
    <w:rsid w:val="00B16370"/>
    <w:rsid w:val="00B27181"/>
    <w:rsid w:val="00B309DE"/>
    <w:rsid w:val="00B32D00"/>
    <w:rsid w:val="00B36BA5"/>
    <w:rsid w:val="00B4071D"/>
    <w:rsid w:val="00B50315"/>
    <w:rsid w:val="00B505C2"/>
    <w:rsid w:val="00B53A52"/>
    <w:rsid w:val="00B548B5"/>
    <w:rsid w:val="00B75ABF"/>
    <w:rsid w:val="00B76016"/>
    <w:rsid w:val="00B84085"/>
    <w:rsid w:val="00B84B20"/>
    <w:rsid w:val="00B912A6"/>
    <w:rsid w:val="00BA1402"/>
    <w:rsid w:val="00BA1893"/>
    <w:rsid w:val="00BB1F06"/>
    <w:rsid w:val="00BB2876"/>
    <w:rsid w:val="00BB2F1B"/>
    <w:rsid w:val="00BB49E1"/>
    <w:rsid w:val="00BC13B6"/>
    <w:rsid w:val="00BD6538"/>
    <w:rsid w:val="00BE7C15"/>
    <w:rsid w:val="00BF1222"/>
    <w:rsid w:val="00BF5E9B"/>
    <w:rsid w:val="00C02A59"/>
    <w:rsid w:val="00C1729B"/>
    <w:rsid w:val="00C172A3"/>
    <w:rsid w:val="00C22533"/>
    <w:rsid w:val="00C316ED"/>
    <w:rsid w:val="00C449C6"/>
    <w:rsid w:val="00C44AAE"/>
    <w:rsid w:val="00C52693"/>
    <w:rsid w:val="00C551CB"/>
    <w:rsid w:val="00C565A1"/>
    <w:rsid w:val="00C64886"/>
    <w:rsid w:val="00C70FE1"/>
    <w:rsid w:val="00C71B2D"/>
    <w:rsid w:val="00C74805"/>
    <w:rsid w:val="00C837C1"/>
    <w:rsid w:val="00C84260"/>
    <w:rsid w:val="00C85A84"/>
    <w:rsid w:val="00C96B05"/>
    <w:rsid w:val="00CA22AC"/>
    <w:rsid w:val="00CA4795"/>
    <w:rsid w:val="00CA6D5D"/>
    <w:rsid w:val="00CB0C16"/>
    <w:rsid w:val="00CB4108"/>
    <w:rsid w:val="00D02F79"/>
    <w:rsid w:val="00D033CA"/>
    <w:rsid w:val="00D177A9"/>
    <w:rsid w:val="00D32DE8"/>
    <w:rsid w:val="00D41F8C"/>
    <w:rsid w:val="00D532B5"/>
    <w:rsid w:val="00D551FB"/>
    <w:rsid w:val="00D70158"/>
    <w:rsid w:val="00D7231D"/>
    <w:rsid w:val="00D731FB"/>
    <w:rsid w:val="00D80BF7"/>
    <w:rsid w:val="00D9354C"/>
    <w:rsid w:val="00D93C1C"/>
    <w:rsid w:val="00DA7EF7"/>
    <w:rsid w:val="00DB033A"/>
    <w:rsid w:val="00DB0CA9"/>
    <w:rsid w:val="00DB0E4C"/>
    <w:rsid w:val="00DC3B5E"/>
    <w:rsid w:val="00DC5245"/>
    <w:rsid w:val="00DC72DC"/>
    <w:rsid w:val="00DD2ABA"/>
    <w:rsid w:val="00DE5A9D"/>
    <w:rsid w:val="00DE677C"/>
    <w:rsid w:val="00DF2DF9"/>
    <w:rsid w:val="00DF3C4C"/>
    <w:rsid w:val="00DF6FA6"/>
    <w:rsid w:val="00DF7A04"/>
    <w:rsid w:val="00E12D49"/>
    <w:rsid w:val="00E2375A"/>
    <w:rsid w:val="00E24EF1"/>
    <w:rsid w:val="00E313ED"/>
    <w:rsid w:val="00E364BE"/>
    <w:rsid w:val="00E367A7"/>
    <w:rsid w:val="00E4262E"/>
    <w:rsid w:val="00E51B0E"/>
    <w:rsid w:val="00E523B2"/>
    <w:rsid w:val="00E630EA"/>
    <w:rsid w:val="00E729E1"/>
    <w:rsid w:val="00E75BAD"/>
    <w:rsid w:val="00E83D0C"/>
    <w:rsid w:val="00E92EA8"/>
    <w:rsid w:val="00EA1597"/>
    <w:rsid w:val="00EA648C"/>
    <w:rsid w:val="00EB4428"/>
    <w:rsid w:val="00EB6A87"/>
    <w:rsid w:val="00EC087F"/>
    <w:rsid w:val="00EC4740"/>
    <w:rsid w:val="00EC6D09"/>
    <w:rsid w:val="00EE0F01"/>
    <w:rsid w:val="00EE139E"/>
    <w:rsid w:val="00EE3271"/>
    <w:rsid w:val="00EE408D"/>
    <w:rsid w:val="00EF6B04"/>
    <w:rsid w:val="00F07AF5"/>
    <w:rsid w:val="00F13D80"/>
    <w:rsid w:val="00F15249"/>
    <w:rsid w:val="00F23C11"/>
    <w:rsid w:val="00F24767"/>
    <w:rsid w:val="00F31AE1"/>
    <w:rsid w:val="00F33690"/>
    <w:rsid w:val="00F40986"/>
    <w:rsid w:val="00F42157"/>
    <w:rsid w:val="00F43853"/>
    <w:rsid w:val="00F43BDD"/>
    <w:rsid w:val="00F568CA"/>
    <w:rsid w:val="00F5728F"/>
    <w:rsid w:val="00F71002"/>
    <w:rsid w:val="00F76B7D"/>
    <w:rsid w:val="00F77CA3"/>
    <w:rsid w:val="00F86794"/>
    <w:rsid w:val="00F87C03"/>
    <w:rsid w:val="00F96CA3"/>
    <w:rsid w:val="00FB3348"/>
    <w:rsid w:val="00FB3DBA"/>
    <w:rsid w:val="00FC1D49"/>
    <w:rsid w:val="00FC23B8"/>
    <w:rsid w:val="00FC2629"/>
    <w:rsid w:val="00FD0349"/>
    <w:rsid w:val="00FE2F8E"/>
    <w:rsid w:val="00FE5F96"/>
    <w:rsid w:val="00FE65ED"/>
    <w:rsid w:val="00FF004C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1A70B62F"/>
  <w15:chartTrackingRefBased/>
  <w15:docId w15:val="{5E886C92-28FD-467C-9E1E-B4653A6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1. Normal"/>
    <w:qFormat/>
    <w:rsid w:val="000A3896"/>
    <w:pPr>
      <w:spacing w:after="120" w:line="360" w:lineRule="auto"/>
      <w:ind w:firstLine="7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444C2"/>
    <w:pPr>
      <w:numPr>
        <w:numId w:val="13"/>
      </w:numPr>
      <w:tabs>
        <w:tab w:val="left" w:pos="993"/>
        <w:tab w:val="left" w:pos="1276"/>
      </w:tabs>
      <w:spacing w:before="120" w:line="240" w:lineRule="auto"/>
      <w:ind w:left="993" w:hanging="426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A444C2"/>
    <w:pPr>
      <w:numPr>
        <w:ilvl w:val="1"/>
        <w:numId w:val="13"/>
      </w:numPr>
      <w:ind w:left="1418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444C2"/>
    <w:pPr>
      <w:numPr>
        <w:ilvl w:val="2"/>
        <w:numId w:val="13"/>
      </w:numPr>
      <w:ind w:left="1560" w:hanging="567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jc w:val="center"/>
      <w:outlineLvl w:val="6"/>
    </w:pPr>
    <w:rPr>
      <w:b/>
      <w:bCs/>
      <w:spacing w:val="180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sz w:val="28"/>
    </w:rPr>
  </w:style>
  <w:style w:type="paragraph" w:customStyle="1" w:styleId="1">
    <w:name w:val="Изнесен текст1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  <w:caps/>
      <w:spacing w:val="20"/>
    </w:rPr>
  </w:style>
  <w:style w:type="paragraph" w:styleId="ListParagraph">
    <w:name w:val="List Paragraph"/>
    <w:aliases w:val="03. Булети"/>
    <w:basedOn w:val="Normal"/>
    <w:link w:val="ListParagraphChar"/>
    <w:uiPriority w:val="34"/>
    <w:qFormat/>
    <w:rsid w:val="00DB033A"/>
    <w:pPr>
      <w:numPr>
        <w:numId w:val="29"/>
      </w:numPr>
      <w:spacing w:after="0" w:line="276" w:lineRule="auto"/>
      <w:ind w:left="1077" w:hanging="357"/>
    </w:pPr>
  </w:style>
  <w:style w:type="character" w:styleId="CommentReference">
    <w:name w:val="annotation reference"/>
    <w:basedOn w:val="DefaultParagraphFont"/>
    <w:uiPriority w:val="99"/>
    <w:semiHidden/>
    <w:unhideWhenUsed/>
    <w:rsid w:val="0083324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24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24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45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8D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2BDE"/>
    <w:rPr>
      <w:color w:val="0563C1" w:themeColor="hyperlink"/>
      <w:u w:val="single"/>
    </w:rPr>
  </w:style>
  <w:style w:type="paragraph" w:customStyle="1" w:styleId="CharChar">
    <w:name w:val="Char Char"/>
    <w:basedOn w:val="Normal"/>
    <w:semiHidden/>
    <w:rsid w:val="002A5971"/>
    <w:pPr>
      <w:tabs>
        <w:tab w:val="left" w:pos="709"/>
      </w:tabs>
      <w:spacing w:after="0" w:line="240" w:lineRule="auto"/>
      <w:ind w:firstLine="0"/>
      <w:jc w:val="left"/>
    </w:pPr>
    <w:rPr>
      <w:rFonts w:ascii="Futura Bk" w:hAnsi="Futura Bk"/>
      <w:lang w:val="pl-PL" w:eastAsia="pl-PL"/>
    </w:rPr>
  </w:style>
  <w:style w:type="paragraph" w:customStyle="1" w:styleId="06">
    <w:name w:val="06. Текст във футър"/>
    <w:basedOn w:val="Normal"/>
    <w:link w:val="06Char"/>
    <w:qFormat/>
    <w:rsid w:val="006E498A"/>
    <w:pPr>
      <w:pBdr>
        <w:top w:val="single" w:sz="6" w:space="1" w:color="auto"/>
      </w:pBdr>
      <w:tabs>
        <w:tab w:val="center" w:pos="4153"/>
        <w:tab w:val="right" w:pos="8306"/>
      </w:tabs>
      <w:spacing w:before="120" w:line="276" w:lineRule="auto"/>
      <w:ind w:firstLine="0"/>
      <w:jc w:val="center"/>
    </w:pPr>
    <w:rPr>
      <w:i/>
      <w:sz w:val="20"/>
      <w:szCs w:val="20"/>
    </w:rPr>
  </w:style>
  <w:style w:type="paragraph" w:customStyle="1" w:styleId="07">
    <w:name w:val="07. Пейджър"/>
    <w:basedOn w:val="Normal"/>
    <w:link w:val="07Char"/>
    <w:qFormat/>
    <w:rsid w:val="00C316ED"/>
    <w:pPr>
      <w:tabs>
        <w:tab w:val="right" w:pos="9072"/>
      </w:tabs>
      <w:spacing w:after="0" w:line="240" w:lineRule="auto"/>
      <w:ind w:firstLine="0"/>
      <w:jc w:val="right"/>
    </w:pPr>
    <w:rPr>
      <w:b/>
      <w:i/>
      <w:sz w:val="16"/>
      <w:szCs w:val="16"/>
    </w:rPr>
  </w:style>
  <w:style w:type="character" w:customStyle="1" w:styleId="06Char">
    <w:name w:val="06. Текст във футър Char"/>
    <w:basedOn w:val="DefaultParagraphFont"/>
    <w:link w:val="06"/>
    <w:rsid w:val="006E498A"/>
    <w:rPr>
      <w:i/>
    </w:rPr>
  </w:style>
  <w:style w:type="paragraph" w:customStyle="1" w:styleId="a">
    <w:name w:val="Име/длъжност за подпис"/>
    <w:basedOn w:val="Normal"/>
    <w:link w:val="Char"/>
    <w:rsid w:val="00863010"/>
    <w:pPr>
      <w:spacing w:line="276" w:lineRule="auto"/>
    </w:pPr>
    <w:rPr>
      <w:b/>
    </w:rPr>
  </w:style>
  <w:style w:type="character" w:customStyle="1" w:styleId="07Char">
    <w:name w:val="07. Пейджър Char"/>
    <w:basedOn w:val="DefaultParagraphFont"/>
    <w:link w:val="07"/>
    <w:rsid w:val="00C316ED"/>
    <w:rPr>
      <w:b/>
      <w:i/>
      <w:sz w:val="16"/>
      <w:szCs w:val="16"/>
    </w:rPr>
  </w:style>
  <w:style w:type="paragraph" w:customStyle="1" w:styleId="04">
    <w:name w:val="04. Име за подпис"/>
    <w:basedOn w:val="a"/>
    <w:link w:val="04Char"/>
    <w:qFormat/>
    <w:rsid w:val="00863010"/>
  </w:style>
  <w:style w:type="character" w:customStyle="1" w:styleId="Char">
    <w:name w:val="Име/длъжност за подпис Char"/>
    <w:basedOn w:val="DefaultParagraphFont"/>
    <w:link w:val="a"/>
    <w:rsid w:val="00863010"/>
    <w:rPr>
      <w:b/>
      <w:sz w:val="24"/>
      <w:szCs w:val="24"/>
    </w:rPr>
  </w:style>
  <w:style w:type="paragraph" w:customStyle="1" w:styleId="02">
    <w:name w:val="02. Относно"/>
    <w:basedOn w:val="Normal"/>
    <w:link w:val="02Char"/>
    <w:qFormat/>
    <w:rsid w:val="002A1523"/>
    <w:pPr>
      <w:spacing w:line="276" w:lineRule="auto"/>
      <w:ind w:left="1418" w:hanging="1418"/>
    </w:pPr>
  </w:style>
  <w:style w:type="character" w:customStyle="1" w:styleId="04Char">
    <w:name w:val="04. Име за подпис Char"/>
    <w:basedOn w:val="Char"/>
    <w:link w:val="04"/>
    <w:rsid w:val="00863010"/>
    <w:rPr>
      <w:b/>
      <w:sz w:val="24"/>
      <w:szCs w:val="24"/>
    </w:rPr>
  </w:style>
  <w:style w:type="character" w:customStyle="1" w:styleId="02Char">
    <w:name w:val="02. Относно Char"/>
    <w:basedOn w:val="DefaultParagraphFont"/>
    <w:link w:val="02"/>
    <w:rsid w:val="002A1523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151"/>
    <w:pPr>
      <w:spacing w:after="0" w:line="24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151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C2151"/>
    <w:rPr>
      <w:vertAlign w:val="superscript"/>
    </w:rPr>
  </w:style>
  <w:style w:type="paragraph" w:customStyle="1" w:styleId="05">
    <w:name w:val="05. Приложения"/>
    <w:basedOn w:val="Normal"/>
    <w:link w:val="05Char"/>
    <w:qFormat/>
    <w:rsid w:val="00E92EA8"/>
    <w:pPr>
      <w:spacing w:line="276" w:lineRule="auto"/>
      <w:ind w:left="720" w:firstLine="0"/>
    </w:pPr>
    <w:rPr>
      <w:lang w:eastAsia="en-US"/>
    </w:rPr>
  </w:style>
  <w:style w:type="character" w:customStyle="1" w:styleId="05Char">
    <w:name w:val="05. Приложения Char"/>
    <w:basedOn w:val="DefaultParagraphFont"/>
    <w:link w:val="05"/>
    <w:rsid w:val="00E92EA8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76016"/>
    <w:rPr>
      <w:sz w:val="24"/>
      <w:szCs w:val="24"/>
    </w:rPr>
  </w:style>
  <w:style w:type="paragraph" w:customStyle="1" w:styleId="03">
    <w:name w:val="03. Приложения"/>
    <w:basedOn w:val="Normal"/>
    <w:link w:val="03Char"/>
    <w:qFormat/>
    <w:rsid w:val="00D731FB"/>
    <w:pPr>
      <w:spacing w:before="120" w:line="276" w:lineRule="auto"/>
      <w:ind w:left="2410" w:hanging="1701"/>
    </w:pPr>
    <w:rPr>
      <w:lang w:eastAsia="en-US"/>
    </w:rPr>
  </w:style>
  <w:style w:type="character" w:customStyle="1" w:styleId="03Char">
    <w:name w:val="03. Приложения Char"/>
    <w:basedOn w:val="DefaultParagraphFont"/>
    <w:link w:val="03"/>
    <w:rsid w:val="00D731FB"/>
    <w:rPr>
      <w:sz w:val="24"/>
      <w:szCs w:val="24"/>
      <w:lang w:eastAsia="en-US"/>
    </w:rPr>
  </w:style>
  <w:style w:type="paragraph" w:customStyle="1" w:styleId="060">
    <w:name w:val="06. Пейджър"/>
    <w:basedOn w:val="Normal"/>
    <w:link w:val="06Char0"/>
    <w:qFormat/>
    <w:rsid w:val="00F24767"/>
    <w:pPr>
      <w:tabs>
        <w:tab w:val="right" w:pos="9072"/>
      </w:tabs>
      <w:spacing w:after="0" w:line="240" w:lineRule="auto"/>
      <w:ind w:firstLine="0"/>
      <w:jc w:val="right"/>
    </w:pPr>
    <w:rPr>
      <w:b/>
      <w:i/>
      <w:sz w:val="16"/>
      <w:szCs w:val="16"/>
    </w:rPr>
  </w:style>
  <w:style w:type="character" w:customStyle="1" w:styleId="06Char0">
    <w:name w:val="06. Пейджър Char"/>
    <w:basedOn w:val="DefaultParagraphFont"/>
    <w:link w:val="060"/>
    <w:rsid w:val="00F24767"/>
    <w:rPr>
      <w:b/>
      <w:i/>
      <w:sz w:val="16"/>
      <w:szCs w:val="16"/>
    </w:rPr>
  </w:style>
  <w:style w:type="character" w:customStyle="1" w:styleId="ListParagraphChar">
    <w:name w:val="List Paragraph Char"/>
    <w:aliases w:val="03. Булети Char"/>
    <w:link w:val="ListParagraph"/>
    <w:uiPriority w:val="34"/>
    <w:locked/>
    <w:rsid w:val="00E523B2"/>
    <w:rPr>
      <w:sz w:val="24"/>
      <w:szCs w:val="24"/>
    </w:rPr>
  </w:style>
  <w:style w:type="paragraph" w:customStyle="1" w:styleId="Default">
    <w:name w:val="Default"/>
    <w:rsid w:val="00FE5F9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4E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6D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5" Target="sig5.xml" Type="http://schemas.openxmlformats.org/package/2006/relationships/digital-signature/signature"/><Relationship Id="rId4" Target="sig4.xml" Type="http://schemas.openxmlformats.org/package/2006/relationships/digital-signature/signature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g9KYk/h50sik3k7njq/s//5y8WTBglabfyqEh/8/mf4=</DigestValue>
    </Reference>
    <Reference Type="http://www.w3.org/2000/09/xmldsig#Object" URI="#idOfficeObject">
      <DigestMethod Algorithm="http://www.w3.org/2001/04/xmlenc#sha256"/>
      <DigestValue>9Itj0gR7Pyt5wRpC9YShCknoY0gVEcRE5nbzj7MB7c0=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oF21g/hUN4TcetlWUv33RVabcyZwaqB01SSugJNw4Rw=</DigestValue>
    </Reference>
    <Reference Type="http://www.w3.org/2000/09/xmldsig#Object" URI="#idValidSigLnImg">
      <DigestMethod Algorithm="http://www.w3.org/2001/04/xmlenc#sha256"/>
      <DigestValue>pPZFKP02dsu7HtNHsGZTL5dD3wyOkiXU4tbbWMns85E=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uiyX+cXp5H2A9Gc88k5LpuSAy7mh/dNCo5czdjrB9y2DeOifC+JeLIwvHWAhfizoXu5BZ642f6zH
kmXCmjywCRwKt05d/ZucXtpEHgeZr97ZTZn493zEiaVKcsYmN3mkSAL0TdxtRKOc1/R3M8n9uoTS
vR59w9I8Ivn2rTkic7RW3KrwQp1jyyCHy/yv/a9/6ypl6zE2bmtsrJnHLpqZdD/RlFxn53ucS+RB
4R9eXnENO6q+z95GOuLrmiWFzILy9Skmx/zTP9y1uWzwX9Ut4QbxjdQ1+GSuL2LEbXqCxFoWD4yS
PBSGb/c070CHBYX8dV2o6bSkXjBosio5j01d2w==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1YIlgcUzVoUpccRgAfDYgdykVoWl8GHY5CSJonjA01E=</DigestValue>
      </Reference>
      <Reference URI="/word/document.xml?ContentType=application/vnd.openxmlformats-officedocument.wordprocessingml.document.main+xml">
        <DigestMethod Algorithm="http://www.w3.org/2001/04/xmlenc#sha256"/>
        <DigestValue>bBRMecoPU2fvmnLyJogI0HA0RdhrfQz+9l0RZXSpUSs=</DigestValue>
      </Reference>
      <Reference URI="/word/endnotes.xml?ContentType=application/vnd.openxmlformats-officedocument.wordprocessingml.endnotes+xml">
        <DigestMethod Algorithm="http://www.w3.org/2001/04/xmlenc#sha256"/>
        <DigestValue>p7eZ2hwxQrdI8yMKgiBu4isDyaiEPmUCGTN3mEJMlQE=</DigestValue>
      </Reference>
      <Reference URI="/word/fontTable.xml?ContentType=application/vnd.openxmlformats-officedocument.wordprocessingml.fontTable+xml">
        <DigestMethod Algorithm="http://www.w3.org/2001/04/xmlenc#sha256"/>
        <DigestValue>UFq3Bcazy2Hm+ARz1ezHOyhhd2RDVTWbkq8kgAG5nC8=</DigestValue>
      </Reference>
      <Reference URI="/word/footer1.xml?ContentType=application/vnd.openxmlformats-officedocument.wordprocessingml.footer+xml">
        <DigestMethod Algorithm="http://www.w3.org/2001/04/xmlenc#sha256"/>
        <DigestValue>gtdk5sUIw0Lhy4zgElq8u4t6L256aJOuMkwpKggnIF8=</DigestValue>
      </Reference>
      <Reference URI="/word/footer2.xml?ContentType=application/vnd.openxmlformats-officedocument.wordprocessingml.footer+xml">
        <DigestMethod Algorithm="http://www.w3.org/2001/04/xmlenc#sha256"/>
        <DigestValue>LIzBwStfM09ms3GVeqi/Oylx/7reNrFvuX0jhckyjkw=</DigestValue>
      </Reference>
      <Reference URI="/word/footer3.xml?ContentType=application/vnd.openxmlformats-officedocument.wordprocessingml.footer+xml">
        <DigestMethod Algorithm="http://www.w3.org/2001/04/xmlenc#sha256"/>
        <DigestValue>bkQHW0kaVXwthOwhxA0f2VSbLJMCeuVoJhrgJAkfSak=</DigestValue>
      </Reference>
      <Reference URI="/word/footnotes.xml?ContentType=application/vnd.openxmlformats-officedocument.wordprocessingml.footnotes+xml">
        <DigestMethod Algorithm="http://www.w3.org/2001/04/xmlenc#sha256"/>
        <DigestValue>bZjhjyvoOhjFMbel8g74tKYPuznaX1cgf8L+2aFnusU=</DigestValue>
      </Reference>
      <Reference URI="/word/media/image1.png?ContentType=image/png">
        <DigestMethod Algorithm="http://www.w3.org/2001/04/xmlenc#sha256"/>
        <DigestValue>Q94vWRQOR/fXFSqungBBlHqvKWUmwFXw/iZ8ZQeR3j0=</DigestValue>
      </Reference>
      <Reference URI="/word/media/image2.emf?ContentType=image/x-emf">
        <DigestMethod Algorithm="http://www.w3.org/2001/04/xmlenc#sha256"/>
        <DigestValue>Pu+elG1v1gZ+f3MW+i1m3oz3ZqGTJB7bQCqMaM3zawk=</DigestValue>
      </Reference>
      <Reference URI="/word/media/image3.png?ContentType=image/png">
        <DigestMethod Algorithm="http://www.w3.org/2001/04/xmlenc#sha256"/>
        <DigestValue>1Yg1cbU2f26zpop29mB6cHy98DyLkwX7d2z+cITr+G8=</DigestValue>
      </Reference>
      <Reference URI="/word/numbering.xml?ContentType=application/vnd.openxmlformats-officedocument.wordprocessingml.numbering+xml">
        <DigestMethod Algorithm="http://www.w3.org/2001/04/xmlenc#sha256"/>
        <DigestValue>kFKbvwavR3AkPagaLAOqwTg1rD7SCkho9ecr4N3Var4=</DigestValue>
      </Reference>
      <Reference URI="/word/settings.xml?ContentType=application/vnd.openxmlformats-officedocument.wordprocessingml.settings+xml">
        <DigestMethod Algorithm="http://www.w3.org/2001/04/xmlenc#sha256"/>
        <DigestValue>72uRi9zDaZVAQiV1U6Ho4wt2g/PniRIyGoZuxgVileQ=</DigestValue>
      </Reference>
      <Reference URI="/word/styles.xml?ContentType=application/vnd.openxmlformats-officedocument.wordprocessingml.styles+xml">
        <DigestMethod Algorithm="http://www.w3.org/2001/04/xmlenc#sha256"/>
        <DigestValue>qm6FHzTqX/sO66La6ou5LfP2KJffQb9vjDF1u4lsa/E=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AAJuV6zYOc6cNZFoRUR6IkItKFXj/fsI12yO712WU/c=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2025-11-26T14:11:15Z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{E22804AF-ECAE-41A6-B6D2-4CCED1BD1CD4}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2025-11-26T14:11:15Z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2AC4AMQAx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P+bRhPmc3a7vWFbdfh4Dcu7DLaWnZUebqXHDnAp+zYU=</DigestValue>
    </Reference>
    <Reference Type="http://www.w3.org/2000/09/xmldsig#Object" URI="#idOfficeObject">
      <DigestMethod Algorithm="http://www.w3.org/2001/04/xmlenc#sha256"/>
      <DigestValue>O+msHoJIW5WFySfnZuRrR27zLzEZkJy0hRwSGv5p5Bk=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el6n3w32vVWFMDbxpg7WFwRyq4jfnpfO4kIhRTMrMC4=</DigestValue>
    </Reference>
    <Reference Type="http://www.w3.org/2000/09/xmldsig#Object" URI="#idValidSigLnImg">
      <DigestMethod Algorithm="http://www.w3.org/2001/04/xmlenc#sha256"/>
      <DigestValue>wFfssgjyNx+OTAXv3sMMehguQU9cvYiqusq7Lrk9dXc=</DigestValue>
    </Reference>
    <Reference Type="http://www.w3.org/2000/09/xmldsig#Object" URI="#idInvalidSigLnImg">
      <DigestMethod Algorithm="http://www.w3.org/2001/04/xmlenc#sha256"/>
      <DigestValue>kZ7kc3qLzbqanbagNXBDQ+Csp5XnqCCBNV0/TijLH4k=</DigestValue>
    </Reference>
  </SignedInfo>
  <SignatureValue>K/CBfIf6g2X7TNZxUqogEzZ3G1XW9eQul2DnVA/p6FDq/hZni8lb9ih1dY33/rwm7mlK/uvb50OD
297OhvtExooG88nxi7TdAr3AyGFe3wsGgwYZ2tg+zMeIOEfxxspLprOv5Tf6n15URZGAg0T8V+jP
AnawjUQgdNuHTzQ7MrsJnUSC/Se08aZtjsbSlRjjIbkuZzaGOd26Nd1VRGuioiDuA3BfPGvPMhCY
0zJCSKxFDCMi7AZcxSEmMSYGQEf32Sywh3cwoTkfQAKpRyEbNxFJS0VsWWSzVbGDqJp22nagrrAQ
BHW8s/1AlZSVoqNKGRhD1pNzCrFKydmZs5PL5Q==</SignatureValue>
  <KeyInfo>
    <X509Data>
      <X509Certificate>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1YIlgcUzVoUpccRgAfDYgdykVoWl8GHY5CSJonjA01E=</DigestValue>
      </Reference>
      <Reference URI="/word/document.xml?ContentType=application/vnd.openxmlformats-officedocument.wordprocessingml.document.main+xml">
        <DigestMethod Algorithm="http://www.w3.org/2001/04/xmlenc#sha256"/>
        <DigestValue>bBRMecoPU2fvmnLyJogI0HA0RdhrfQz+9l0RZXSpUSs=</DigestValue>
      </Reference>
      <Reference URI="/word/endnotes.xml?ContentType=application/vnd.openxmlformats-officedocument.wordprocessingml.endnotes+xml">
        <DigestMethod Algorithm="http://www.w3.org/2001/04/xmlenc#sha256"/>
        <DigestValue>p7eZ2hwxQrdI8yMKgiBu4isDyaiEPmUCGTN3mEJMlQE=</DigestValue>
      </Reference>
      <Reference URI="/word/fontTable.xml?ContentType=application/vnd.openxmlformats-officedocument.wordprocessingml.fontTable+xml">
        <DigestMethod Algorithm="http://www.w3.org/2001/04/xmlenc#sha256"/>
        <DigestValue>UFq3Bcazy2Hm+ARz1ezHOyhhd2RDVTWbkq8kgAG5nC8=</DigestValue>
      </Reference>
      <Reference URI="/word/footer1.xml?ContentType=application/vnd.openxmlformats-officedocument.wordprocessingml.footer+xml">
        <DigestMethod Algorithm="http://www.w3.org/2001/04/xmlenc#sha256"/>
        <DigestValue>gtdk5sUIw0Lhy4zgElq8u4t6L256aJOuMkwpKggnIF8=</DigestValue>
      </Reference>
      <Reference URI="/word/footer2.xml?ContentType=application/vnd.openxmlformats-officedocument.wordprocessingml.footer+xml">
        <DigestMethod Algorithm="http://www.w3.org/2001/04/xmlenc#sha256"/>
        <DigestValue>LIzBwStfM09ms3GVeqi/Oylx/7reNrFvuX0jhckyjkw=</DigestValue>
      </Reference>
      <Reference URI="/word/footer3.xml?ContentType=application/vnd.openxmlformats-officedocument.wordprocessingml.footer+xml">
        <DigestMethod Algorithm="http://www.w3.org/2001/04/xmlenc#sha256"/>
        <DigestValue>bkQHW0kaVXwthOwhxA0f2VSbLJMCeuVoJhrgJAkfSak=</DigestValue>
      </Reference>
      <Reference URI="/word/footnotes.xml?ContentType=application/vnd.openxmlformats-officedocument.wordprocessingml.footnotes+xml">
        <DigestMethod Algorithm="http://www.w3.org/2001/04/xmlenc#sha256"/>
        <DigestValue>bZjhjyvoOhjFMbel8g74tKYPuznaX1cgf8L+2aFnusU=</DigestValue>
      </Reference>
      <Reference URI="/word/media/image1.png?ContentType=image/png">
        <DigestMethod Algorithm="http://www.w3.org/2001/04/xmlenc#sha256"/>
        <DigestValue>Q94vWRQOR/fXFSqungBBlHqvKWUmwFXw/iZ8ZQeR3j0=</DigestValue>
      </Reference>
      <Reference URI="/word/media/image2.emf?ContentType=image/x-emf">
        <DigestMethod Algorithm="http://www.w3.org/2001/04/xmlenc#sha256"/>
        <DigestValue>Pu+elG1v1gZ+f3MW+i1m3oz3ZqGTJB7bQCqMaM3zawk=</DigestValue>
      </Reference>
      <Reference URI="/word/media/image3.png?ContentType=image/png">
        <DigestMethod Algorithm="http://www.w3.org/2001/04/xmlenc#sha256"/>
        <DigestValue>1Yg1cbU2f26zpop29mB6cHy98DyLkwX7d2z+cITr+G8=</DigestValue>
      </Reference>
      <Reference URI="/word/numbering.xml?ContentType=application/vnd.openxmlformats-officedocument.wordprocessingml.numbering+xml">
        <DigestMethod Algorithm="http://www.w3.org/2001/04/xmlenc#sha256"/>
        <DigestValue>kFKbvwavR3AkPagaLAOqwTg1rD7SCkho9ecr4N3Var4=</DigestValue>
      </Reference>
      <Reference URI="/word/settings.xml?ContentType=application/vnd.openxmlformats-officedocument.wordprocessingml.settings+xml">
        <DigestMethod Algorithm="http://www.w3.org/2001/04/xmlenc#sha256"/>
        <DigestValue>72uRi9zDaZVAQiV1U6Ho4wt2g/PniRIyGoZuxgVileQ=</DigestValue>
      </Reference>
      <Reference URI="/word/styles.xml?ContentType=application/vnd.openxmlformats-officedocument.wordprocessingml.styles+xml">
        <DigestMethod Algorithm="http://www.w3.org/2001/04/xmlenc#sha256"/>
        <DigestValue>qm6FHzTqX/sO66La6ou5LfP2KJffQb9vjDF1u4lsa/E=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AAJuV6zYOc6cNZFoRUR6IkItKFXj/fsI12yO712WU/c=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2025-11-27T08:01:13Z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{993F6871-EF26-4C4B-9E0B-51498B1EC8A1}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2025-11-27T08:01:13Z</xd:SigningTime>
          <xd:SigningCertificate>
            <xd:Cert>
              <xd:CertDigest>
                <DigestMethod Algorithm="http://www.w3.org/2001/04/xmlenc#sha256"/>
                <DigestValue>XM+Ccpfl2jkSIKojVhsZJb7J5yvA2o+n+qzjeZNuGsI=</DigestValue>
              </xd:CertDigest>
              <xd:IssuerSerial>
                <X509IssuerName>C=BG, L=Sofia, O=Information Services JSC, OID.2.5.4.97=NTRBG-831641791, CN=StampIT Global Qualified CA</X509IssuerName>
                <X509SerialNumber>3885241000942731282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B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3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</Object>
  <Object Id="idInvalidSigLnImg">AQAAAGwAAAAAAAAAAAAAAP8AAAB/AAAAAAAAAAAAAABzGwAAtQ0AACBFTUYAAAEAa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azXhjzAiDJhGXj1KJGbrv7S2t14hJ4iC9NbIL0I3tqw=</DigestValue>
    </Reference>
    <Reference Type="http://www.w3.org/2000/09/xmldsig#Object" URI="#idOfficeObject">
      <DigestMethod Algorithm="http://www.w3.org/2001/04/xmlenc#sha256"/>
      <DigestValue>I83RxsmAwQuWaKZWDd76e0IKDLDXn87hTolRtvU3tLA=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CHm6hsCHbcrRI3/kBX8BbdU0CmxkzY6DeAJuyAOILNY=</DigestValue>
    </Reference>
    <Reference Type="http://www.w3.org/2000/09/xmldsig#Object" URI="#idValidSigLnImg">
      <DigestMethod Algorithm="http://www.w3.org/2001/04/xmlenc#sha256"/>
      <DigestValue>lSspYtBb5/fs35KwDInDeDNmXYqTcZDP7e4MybuOx/U=</DigestValue>
    </Reference>
    <Reference Type="http://www.w3.org/2000/09/xmldsig#Object" URI="#idInvalidSigLnImg">
      <DigestMethod Algorithm="http://www.w3.org/2001/04/xmlenc#sha256"/>
      <DigestValue>k3Cl8TcKUMND0y0yTWvcGipHJ/dbdZsVxCU2GZEK95g=</DigestValue>
    </Reference>
  </SignedInfo>
  <SignatureValue>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</SignatureValue>
  <KeyInfo>
    <X509Data>
      <X509Certificate>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1YIlgcUzVoUpccRgAfDYgdykVoWl8GHY5CSJonjA01E=</DigestValue>
      </Reference>
      <Reference URI="/word/document.xml?ContentType=application/vnd.openxmlformats-officedocument.wordprocessingml.document.main+xml">
        <DigestMethod Algorithm="http://www.w3.org/2001/04/xmlenc#sha256"/>
        <DigestValue>bBRMecoPU2fvmnLyJogI0HA0RdhrfQz+9l0RZXSpUSs=</DigestValue>
      </Reference>
      <Reference URI="/word/endnotes.xml?ContentType=application/vnd.openxmlformats-officedocument.wordprocessingml.endnotes+xml">
        <DigestMethod Algorithm="http://www.w3.org/2001/04/xmlenc#sha256"/>
        <DigestValue>p7eZ2hwxQrdI8yMKgiBu4isDyaiEPmUCGTN3mEJMlQE=</DigestValue>
      </Reference>
      <Reference URI="/word/fontTable.xml?ContentType=application/vnd.openxmlformats-officedocument.wordprocessingml.fontTable+xml">
        <DigestMethod Algorithm="http://www.w3.org/2001/04/xmlenc#sha256"/>
        <DigestValue>UFq3Bcazy2Hm+ARz1ezHOyhhd2RDVTWbkq8kgAG5nC8=</DigestValue>
      </Reference>
      <Reference URI="/word/footer1.xml?ContentType=application/vnd.openxmlformats-officedocument.wordprocessingml.footer+xml">
        <DigestMethod Algorithm="http://www.w3.org/2001/04/xmlenc#sha256"/>
        <DigestValue>gtdk5sUIw0Lhy4zgElq8u4t6L256aJOuMkwpKggnIF8=</DigestValue>
      </Reference>
      <Reference URI="/word/footer2.xml?ContentType=application/vnd.openxmlformats-officedocument.wordprocessingml.footer+xml">
        <DigestMethod Algorithm="http://www.w3.org/2001/04/xmlenc#sha256"/>
        <DigestValue>LIzBwStfM09ms3GVeqi/Oylx/7reNrFvuX0jhckyjkw=</DigestValue>
      </Reference>
      <Reference URI="/word/footer3.xml?ContentType=application/vnd.openxmlformats-officedocument.wordprocessingml.footer+xml">
        <DigestMethod Algorithm="http://www.w3.org/2001/04/xmlenc#sha256"/>
        <DigestValue>bkQHW0kaVXwthOwhxA0f2VSbLJMCeuVoJhrgJAkfSak=</DigestValue>
      </Reference>
      <Reference URI="/word/footnotes.xml?ContentType=application/vnd.openxmlformats-officedocument.wordprocessingml.footnotes+xml">
        <DigestMethod Algorithm="http://www.w3.org/2001/04/xmlenc#sha256"/>
        <DigestValue>bZjhjyvoOhjFMbel8g74tKYPuznaX1cgf8L+2aFnusU=</DigestValue>
      </Reference>
      <Reference URI="/word/media/image1.png?ContentType=image/png">
        <DigestMethod Algorithm="http://www.w3.org/2001/04/xmlenc#sha256"/>
        <DigestValue>Q94vWRQOR/fXFSqungBBlHqvKWUmwFXw/iZ8ZQeR3j0=</DigestValue>
      </Reference>
      <Reference URI="/word/media/image2.emf?ContentType=image/x-emf">
        <DigestMethod Algorithm="http://www.w3.org/2001/04/xmlenc#sha256"/>
        <DigestValue>Pu+elG1v1gZ+f3MW+i1m3oz3ZqGTJB7bQCqMaM3zawk=</DigestValue>
      </Reference>
      <Reference URI="/word/media/image3.png?ContentType=image/png">
        <DigestMethod Algorithm="http://www.w3.org/2001/04/xmlenc#sha256"/>
        <DigestValue>1Yg1cbU2f26zpop29mB6cHy98DyLkwX7d2z+cITr+G8=</DigestValue>
      </Reference>
      <Reference URI="/word/numbering.xml?ContentType=application/vnd.openxmlformats-officedocument.wordprocessingml.numbering+xml">
        <DigestMethod Algorithm="http://www.w3.org/2001/04/xmlenc#sha256"/>
        <DigestValue>kFKbvwavR3AkPagaLAOqwTg1rD7SCkho9ecr4N3Var4=</DigestValue>
      </Reference>
      <Reference URI="/word/settings.xml?ContentType=application/vnd.openxmlformats-officedocument.wordprocessingml.settings+xml">
        <DigestMethod Algorithm="http://www.w3.org/2001/04/xmlenc#sha256"/>
        <DigestValue>72uRi9zDaZVAQiV1U6Ho4wt2g/PniRIyGoZuxgVileQ=</DigestValue>
      </Reference>
      <Reference URI="/word/styles.xml?ContentType=application/vnd.openxmlformats-officedocument.wordprocessingml.styles+xml">
        <DigestMethod Algorithm="http://www.w3.org/2001/04/xmlenc#sha256"/>
        <DigestValue>qm6FHzTqX/sO66La6ou5LfP2KJffQb9vjDF1u4lsa/E=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AAJuV6zYOc6cNZFoRUR6IkItKFXj/fsI12yO712WU/c=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2025-11-27T08:05:21Z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{3BDDD85F-573A-4C41-9870-3DDB8DEF9DC9}</SetupID>
          <SignatureText>04.13-209/27.11.2025г.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2025-11-27T08:05:21Z</xd:SigningTime>
          <xd:SigningCertificate>
            <xd:Cert>
              <xd:CertDigest>
                <DigestMethod Algorithm="http://www.w3.org/2001/04/xmlenc#sha256"/>
                <DigestValue>EWA2bLcJeXQ5qbUiAzvj+oEySROf1Oa1IgOy4T0Jgq0=</DigestValue>
              </xd:CertDigest>
              <xd:IssuerSerial>
                <X509IssuerName>C=BG, L=Sofia, O=Information Services JSC, OID.2.5.4.97=NTRBG-831641791, CN=StampIT Global Qualified CA</X509IssuerName>
                <X509SerialNumber>6804593888754744772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QIgAAIhEAACBFTUYAAAEAdBkAAJo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YAAAAFAAAAMQEAABUAAADm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YAAAAFAAAAMgEAABYAAAAlAAAADAAAAAEAAABUAAAAnAAAAOcAAAAFAAAAMAEAABUAAAABAAAAVZXbQV9C20HnAAAABQAAAA0AAABMAAAAAAAAAAAAAAAAAAAA//////////9oAAAAMgA3AC4AMQAxAC4AMgAwADIANQ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ldtBX0Lb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OwAAAP4AAABWAAAAMAAAADsAAADP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wAAAAOwAAAP8AAABXAAAAJQAAAAwAAAAEAAAAVAAAANAAAAAxAAAAOwAAAP0AAABWAAAAAQAAAFWV20FfQttBMQAAADsAAAAWAAAATAAAAAAAAAAAAAAAAAAAAP//////////eAAAADAANAAuADEAMwAtADIAMAA5AC8AMgA3AC4AMQAxAC4AMgAwADIANQAzBC4ACwAAAAsAAAAEAAAACwAAAAsAAAAIAAAACwAAAAs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</Object>
  <Object Id="idInvalidSigLnImg">AQAAAGwAAAAAAAAAAAAAAD8BAACfAAAAAAAAAAAAAABQIgAAIhEAACBFTUYAAAEA6B8AAKE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QAAAAFQAAADAAAAAFAAAAYQ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RAAAAFgAAACUAAAAMAAAAAQAAAFQAAAC0AAAAMQAAAAUAAACPAAAAFQAAAAEAAABVldtBX0LbQTEAAAAFAAAAEQAAAEwAAAAAAAAAAAAAAAAAAAD//////////3AAAABJAG4AdgBhAGwAaQBkACAAcwBpAGcAbgBhAHQAdQByAGUAAAADAAAABwAAAAYAAAAHAAAAAwAAAAMAAAAIAAAABAAAAAYAAAADAAAACAAAAAcAAAAHAAAABAAAAAcAAAAFAAAABwAAAEsAAABAAAAAMAAAAAUAAAAgAAAAAQAAAAEAAAAQAAAAAAAAAAAAAABAAQAAoAAAAAAAAAAAAAAAQAEAAKAAAABSAAAAcAEAAAIAAAAUAAAACQ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WV20FfQttBDAAAAFsAAAABAAAATAAAAAQAAAALAAAANwAAACIAAABbAAAAUAAAAFgAAAA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7AAAA/gAAAFYAAAAwAAAAOwAAAM8AAAAcAAAAIQDwAAAAAAAAAAAAAACAPwAAAAAAAAAAAACAPwAAAAAAAAAAAAAAAAAAAAAAAAAAAAAAAAAAAAAAAAAAJQAAAAwAAAAAAACAKAAAAAwAAAAEAAAAUgAAAHABAAAEAAAA7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/wAAAFcAAAAlAAAADAAAAAQAAABUAAAA0AAAADEAAAA7AAAA/QAAAFYAAAABAAAAVZXbQV9C20ExAAAAOwAAABYAAABMAAAAAAAAAAAAAAAAAAAA//////////94AAAAMAA0AC4AMQAzAC0AMgAwADkALwAyADcALgAxADEALgAyADAAMgA1ADMELgALAAAACwAAAAQAAAALAAAACwAAAAgAAAALAAAACwAAAAsAAAAIAAAACwAAAAsAAAAEAAAACwAAAAsAAAAEAAAACwAAAAsAAAALAAAACwAAAAg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A967-831B-4C19-832F-D2F84020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5</Pages>
  <Words>1248</Words>
  <Characters>7323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WS</dc:creator>
  <cp:keywords/>
  <dc:description/>
  <cp:lastModifiedBy>Искрен Иванов</cp:lastModifiedBy>
  <cp:revision>61</cp:revision>
  <cp:lastPrinted>2024-08-26T07:52:00Z</cp:lastPrinted>
  <dcterms:created xsi:type="dcterms:W3CDTF">2025-10-06T09:26:00Z</dcterms:created>
  <dcterms:modified xsi:type="dcterms:W3CDTF">2025-11-26T13:28:00Z</dcterms:modified>
</cp:coreProperties>
</file>