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04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559"/>
        <w:gridCol w:w="1540"/>
        <w:gridCol w:w="2146"/>
        <w:gridCol w:w="880"/>
        <w:gridCol w:w="1660"/>
        <w:gridCol w:w="16"/>
        <w:gridCol w:w="1338"/>
        <w:gridCol w:w="1300"/>
        <w:gridCol w:w="1300"/>
        <w:gridCol w:w="1300"/>
        <w:gridCol w:w="1300"/>
      </w:tblGrid>
      <w:tr w:rsidR="004D289C" w:rsidRPr="004D289C" w:rsidTr="0033447F">
        <w:trPr>
          <w:trHeight w:val="34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b/>
                <w:bCs/>
                <w:color w:val="000000"/>
                <w:sz w:val="18"/>
                <w:szCs w:val="18"/>
                <w:lang w:val="x-none" w:eastAsia="bg-BG"/>
              </w:rPr>
              <w:t xml:space="preserve">Имот №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b/>
                <w:bCs/>
                <w:color w:val="000000"/>
                <w:sz w:val="18"/>
                <w:szCs w:val="18"/>
                <w:lang w:val="x-none" w:eastAsia="bg-BG"/>
              </w:rPr>
              <w:t>Местност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b/>
                <w:bCs/>
                <w:color w:val="000000"/>
                <w:sz w:val="18"/>
                <w:szCs w:val="18"/>
                <w:lang w:val="x-none" w:eastAsia="bg-BG"/>
              </w:rPr>
              <w:t>Трайно предназначение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proofErr w:type="spellStart"/>
            <w:r w:rsidRPr="004D289C">
              <w:rPr>
                <w:rFonts w:eastAsia="Times New Roman"/>
                <w:b/>
                <w:bCs/>
                <w:color w:val="000000"/>
                <w:sz w:val="18"/>
                <w:szCs w:val="18"/>
                <w:lang w:val="x-none" w:eastAsia="bg-BG"/>
              </w:rPr>
              <w:t>НТП</w:t>
            </w:r>
            <w:proofErr w:type="spellEnd"/>
            <w:r w:rsidRPr="004D289C">
              <w:rPr>
                <w:rFonts w:eastAsia="Times New Roman"/>
                <w:b/>
                <w:bCs/>
                <w:color w:val="000000"/>
                <w:sz w:val="18"/>
                <w:szCs w:val="18"/>
                <w:lang w:val="x-none" w:eastAsia="bg-BG"/>
              </w:rPr>
              <w:t xml:space="preserve"> на имота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b/>
                <w:bCs/>
                <w:color w:val="000000"/>
                <w:sz w:val="18"/>
                <w:szCs w:val="18"/>
                <w:lang w:val="x-none" w:eastAsia="bg-BG"/>
              </w:rPr>
              <w:t>Категория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b/>
                <w:bCs/>
                <w:color w:val="000000"/>
                <w:sz w:val="18"/>
                <w:szCs w:val="18"/>
                <w:lang w:val="x-none" w:eastAsia="bg-BG"/>
              </w:rPr>
              <w:t>Вид собственост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b/>
                <w:bCs/>
                <w:color w:val="000000"/>
                <w:sz w:val="18"/>
                <w:szCs w:val="18"/>
                <w:lang w:val="x-none" w:eastAsia="bg-BG"/>
              </w:rPr>
              <w:t>Площ на имота в дка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b/>
                <w:bCs/>
                <w:color w:val="000000"/>
                <w:sz w:val="18"/>
                <w:szCs w:val="18"/>
                <w:lang w:val="x-none" w:eastAsia="bg-BG"/>
              </w:rPr>
              <w:t>Площ за отчуждаване в дка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b/>
                <w:bCs/>
                <w:color w:val="000000"/>
                <w:sz w:val="18"/>
                <w:szCs w:val="18"/>
                <w:lang w:val="x-none" w:eastAsia="bg-BG"/>
              </w:rPr>
              <w:t>Площ за временно отчуждаване в дка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b/>
                <w:bCs/>
                <w:color w:val="000000"/>
                <w:sz w:val="18"/>
                <w:szCs w:val="18"/>
                <w:lang w:val="x-none" w:eastAsia="bg-BG"/>
              </w:rPr>
              <w:t>Площ с ограничение в ползването в дка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proofErr w:type="spellStart"/>
            <w:r w:rsidRPr="004D289C">
              <w:rPr>
                <w:rFonts w:eastAsia="Times New Roman"/>
                <w:b/>
                <w:bCs/>
                <w:color w:val="000000"/>
                <w:sz w:val="18"/>
                <w:szCs w:val="18"/>
                <w:lang w:val="x-none" w:eastAsia="bg-BG"/>
              </w:rPr>
              <w:t>Общa</w:t>
            </w:r>
            <w:proofErr w:type="spellEnd"/>
            <w:r w:rsidRPr="004D289C">
              <w:rPr>
                <w:rFonts w:eastAsia="Times New Roman"/>
                <w:b/>
                <w:bCs/>
                <w:color w:val="000000"/>
                <w:sz w:val="18"/>
                <w:szCs w:val="18"/>
                <w:lang w:val="x-none" w:eastAsia="bg-BG"/>
              </w:rPr>
              <w:t xml:space="preserve"> площ за отчуждаване в дка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--------------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proofErr w:type="spellStart"/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Haселени</w:t>
            </w:r>
            <w:proofErr w:type="spellEnd"/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 xml:space="preserve"> места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ТЕРИТОРИИ ЗАЕТИ ОТ НАСЕЛЕНИ МЕСТА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Общинска 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1377.324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0.757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0.757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--------------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Полски пътища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Общинска публична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2.736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bookmarkStart w:id="0" w:name="_GoBack"/>
            <w:bookmarkEnd w:id="0"/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0.027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--------------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Полски пътища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Общинска публична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4.218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0.031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--------------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Полски пътища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Общинска публична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2.85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0.161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--------------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Полски пътища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Общинска публична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5.246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0.03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--------------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Полски пътища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Общинска публична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3.219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0.04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--------------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Полски пътища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Общинска публична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0.405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0.098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0.098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--------------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Полски пътища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Общинска публична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17.933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0.394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0.394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--------------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Полски пътища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Общинска публична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37.615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1.036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1.036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--------------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Полски пътища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Общинска публична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12.739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0.366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0.366</w:t>
            </w:r>
          </w:p>
        </w:tc>
      </w:tr>
      <w:tr w:rsidR="004D289C" w:rsidRPr="004D289C" w:rsidTr="0033447F">
        <w:trPr>
          <w:trHeight w:val="49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0.313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ЧЕРНИЧКИТЕ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ПАСИЩА, МЕРИ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Общинска публична</w:t>
            </w:r>
          </w:p>
        </w:tc>
        <w:tc>
          <w:tcPr>
            <w:tcW w:w="13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19.975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0.821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0.821</w:t>
            </w:r>
          </w:p>
        </w:tc>
      </w:tr>
      <w:tr w:rsidR="004D289C" w:rsidRPr="004D289C" w:rsidTr="0033447F">
        <w:trPr>
          <w:trHeight w:val="49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4D289C" w:rsidRPr="004D289C" w:rsidTr="0033447F">
        <w:trPr>
          <w:trHeight w:val="49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0.319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СТАРИТЕ ЛОЗЯ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ПАСИЩА, МЕРИ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VII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Общинска публична</w:t>
            </w:r>
          </w:p>
        </w:tc>
        <w:tc>
          <w:tcPr>
            <w:tcW w:w="13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242.341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3.106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3.106</w:t>
            </w:r>
          </w:p>
        </w:tc>
      </w:tr>
      <w:tr w:rsidR="004D289C" w:rsidRPr="004D289C" w:rsidTr="0033447F">
        <w:trPr>
          <w:trHeight w:val="49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ЧЕРНИЧКИТЕ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ПАСИЩА, МЕРИ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Общинска публична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4.561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0.04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lastRenderedPageBreak/>
              <w:t>0.391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ЧЕРНИЧКИТЕ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ПАСИЩА, МЕРИ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Общинска публична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3.61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0.005</w:t>
            </w:r>
          </w:p>
        </w:tc>
      </w:tr>
      <w:tr w:rsidR="004D289C" w:rsidRPr="004D289C" w:rsidTr="0033447F">
        <w:trPr>
          <w:trHeight w:val="49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0.398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ЗАД СТАРИТЕ ЛОЗЯ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ПАСИЩА, МЕРИ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VII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Общинска публична</w:t>
            </w:r>
          </w:p>
        </w:tc>
        <w:tc>
          <w:tcPr>
            <w:tcW w:w="13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749.869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0.523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0.523</w:t>
            </w:r>
          </w:p>
        </w:tc>
      </w:tr>
      <w:tr w:rsidR="004D289C" w:rsidRPr="004D289C" w:rsidTr="0033447F">
        <w:trPr>
          <w:trHeight w:val="49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--------------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Полски пътища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Общинска публична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8.185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0.001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0.512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--------------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Полски пътища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Общинска публична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8.235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0.035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0.513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НОВИТЕ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Полски пътища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Общинска публична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1.602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0.053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0.516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ЧЕРНИЧКИТЕ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Полски пътища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Общинска публична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1.331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0.142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0.527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--------------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Полски пътища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Общинска публична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3.701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0.07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0.529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--------------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Полски пътища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Общинска публична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2.028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0.027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0.562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--------------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Полски пътища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Общинска публична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0.012</w:t>
            </w:r>
          </w:p>
        </w:tc>
      </w:tr>
      <w:tr w:rsidR="004D289C" w:rsidRPr="004D289C" w:rsidTr="0033447F">
        <w:trPr>
          <w:trHeight w:val="49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11.1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КУРУ ДЕРЕ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VII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13.18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0.473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0.473</w:t>
            </w:r>
          </w:p>
        </w:tc>
      </w:tr>
      <w:tr w:rsidR="004D289C" w:rsidRPr="004D289C" w:rsidTr="0033447F">
        <w:trPr>
          <w:trHeight w:val="49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КУРУ ДЕРЕ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5.601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0.279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0.279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КУРУ ДЕРЕ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5.238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0.288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0.288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КУРУ ДЕРЕ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8.801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0.433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0.433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lastRenderedPageBreak/>
              <w:t>12.1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КУРУ ДЕРЕ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VII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15.002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0.519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0.519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12.3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КУРУ ДЕРЕ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Обществени организации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12.861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0.86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15.1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КУРУ ДЕРЕ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12.001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0.269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0.269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15.11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КУРУ ДЕРЕ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ЕСТЕСТВЕНИ ЛИВАДИ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Общинска 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9.79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0.158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ПЛАВАЛА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7.001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0.463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0.463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ПЛАВАЛА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7.001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0.013</w:t>
            </w:r>
          </w:p>
        </w:tc>
      </w:tr>
      <w:tr w:rsidR="004D289C" w:rsidRPr="004D289C" w:rsidTr="0033447F">
        <w:trPr>
          <w:trHeight w:val="49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25.6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ПЛАВАЛА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67.009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0.849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0.849</w:t>
            </w:r>
          </w:p>
        </w:tc>
      </w:tr>
      <w:tr w:rsidR="004D289C" w:rsidRPr="004D289C" w:rsidTr="0033447F">
        <w:trPr>
          <w:trHeight w:val="49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ПЛАВАЛА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31.504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1.135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1.135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ПЛАВАЛА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12.501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0.798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0.798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34.8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proofErr w:type="spellStart"/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БРЕСТА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18.168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0.596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0.596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34.1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proofErr w:type="spellStart"/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БРЕСТА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18.085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0.468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0.468</w:t>
            </w:r>
          </w:p>
        </w:tc>
      </w:tr>
      <w:tr w:rsidR="004D289C" w:rsidRPr="004D289C" w:rsidTr="0033447F">
        <w:trPr>
          <w:trHeight w:val="49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34.14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proofErr w:type="spellStart"/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БРЕСТА</w:t>
            </w:r>
            <w:proofErr w:type="spellEnd"/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19.281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0.402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0.402</w:t>
            </w:r>
          </w:p>
        </w:tc>
      </w:tr>
      <w:tr w:rsidR="004D289C" w:rsidRPr="004D289C" w:rsidTr="0033447F">
        <w:trPr>
          <w:trHeight w:val="49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257.34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НОВИТЕ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1.873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0.079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lastRenderedPageBreak/>
              <w:t>257.35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НОВИТЕ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1.155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0.088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257.36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НОВИТЕ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0.053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257.37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НОВИТЕ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0.734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0.047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257.38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НОВИТЕ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1.027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0.073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257.39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НОВИТЕ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0.982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0.067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НОВИТЕ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0.802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0.052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257.41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НОВИТЕ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0.043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257.42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НОВИТЕ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Обществени организации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1.102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0.072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257.43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НОВИТЕ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Общинска 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0.98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0.069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0.069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257.44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НОВИТЕ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1.063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0.07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257.45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НОВИТЕ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1.033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0.067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257.46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НОВИТЕ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0.871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0.057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257.47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НОВИТЕ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Общинска 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0.889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0.058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257.48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НОВИТЕ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1.029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0.068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257.49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НОВИТЕ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1.276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0.08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НОВИТЕ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0.906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0.056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lastRenderedPageBreak/>
              <w:t>257.51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НОВИТЕ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1.129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0.073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257.52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НОВИТЕ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Обществени организации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0.949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0.059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257.53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НОВИТЕ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1.359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0.089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257.54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НОВИТЕ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Обществени организации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1.415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0.097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257.55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НОВИТЕ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Обществени организации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0.982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0.061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257.56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НОВИТЕ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Обществени организации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1.357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0.094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257.57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НОВИТЕ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Обществени организации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1.222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0.076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257.58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НОВИТЕ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1.37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0.093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257.59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НОВИТЕ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1.407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0.082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257.6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НОВИТЕ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1.762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0.11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257.61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НОВИТЕ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Общинска 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1.701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0.101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257.62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НОВИТЕ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1.114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0.059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308.1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ЧЕРНИЧКИТЕ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Лозови насаждения /</w:t>
            </w:r>
            <w:proofErr w:type="spellStart"/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нетерасирани</w:t>
            </w:r>
            <w:proofErr w:type="spellEnd"/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0.948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0.041</w:t>
            </w:r>
          </w:p>
        </w:tc>
      </w:tr>
      <w:tr w:rsidR="004D289C" w:rsidRPr="004D289C" w:rsidTr="0033447F">
        <w:trPr>
          <w:trHeight w:val="49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308.28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ЧЕРНИЧКИТЕ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Съсобственост</w:t>
            </w:r>
          </w:p>
        </w:tc>
        <w:tc>
          <w:tcPr>
            <w:tcW w:w="13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1.118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0.335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0.335</w:t>
            </w:r>
          </w:p>
        </w:tc>
      </w:tr>
      <w:tr w:rsidR="004D289C" w:rsidRPr="004D289C" w:rsidTr="0033447F">
        <w:trPr>
          <w:trHeight w:val="49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4D289C" w:rsidRPr="004D289C" w:rsidTr="0033447F">
        <w:trPr>
          <w:trHeight w:val="49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lastRenderedPageBreak/>
              <w:t>311.2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ЧЕРНИЧКИТЕ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Лозови насаждения /</w:t>
            </w:r>
            <w:proofErr w:type="spellStart"/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нетерасирани</w:t>
            </w:r>
            <w:proofErr w:type="spellEnd"/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0.985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0.007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311.21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ЧЕРНИЧКИТЕ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Лозови насаждения /</w:t>
            </w:r>
            <w:proofErr w:type="spellStart"/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нетерасирани</w:t>
            </w:r>
            <w:proofErr w:type="spellEnd"/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0.929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0.073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311.22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ЧЕРНИЧКИТЕ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Лозови насаждения /</w:t>
            </w:r>
            <w:proofErr w:type="spellStart"/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нетерасирани</w:t>
            </w:r>
            <w:proofErr w:type="spellEnd"/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0.885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0.111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311.23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ЧЕРНИЧКИТЕ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Лозови насаждения /</w:t>
            </w:r>
            <w:proofErr w:type="spellStart"/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нетерасирани</w:t>
            </w:r>
            <w:proofErr w:type="spellEnd"/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0.873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0.108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311.24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ЧЕРНИЧКИТЕ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Лозови насаждения /</w:t>
            </w:r>
            <w:proofErr w:type="spellStart"/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нетерасирани</w:t>
            </w:r>
            <w:proofErr w:type="spellEnd"/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Общинска 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0.981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0.119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311.25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ЧЕРНИЧКИТЕ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Лозови насаждения /</w:t>
            </w:r>
            <w:proofErr w:type="spellStart"/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нетерасирани</w:t>
            </w:r>
            <w:proofErr w:type="spellEnd"/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Общинска 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0.981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0.118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311.26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ЧЕРНИЧКИТЕ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Лозови насаждения /</w:t>
            </w:r>
            <w:proofErr w:type="spellStart"/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нетерасирани</w:t>
            </w:r>
            <w:proofErr w:type="spellEnd"/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0.957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0.115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311.27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ЧЕРНИЧКИТЕ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0.988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0.12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311.28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ЧЕРНИЧКИТЕ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1.021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0.127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311.29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ЧЕРНИЧКИТЕ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0.924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0.117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311.3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ЧЕРНИЧКИТЕ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0.851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0.11</w:t>
            </w:r>
          </w:p>
        </w:tc>
      </w:tr>
      <w:tr w:rsidR="004D289C" w:rsidRPr="004D289C" w:rsidTr="0033447F">
        <w:trPr>
          <w:trHeight w:val="49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311.31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ЧЕРНИЧКИТЕ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0.99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0.128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0.128</w:t>
            </w:r>
          </w:p>
        </w:tc>
      </w:tr>
      <w:tr w:rsidR="004D289C" w:rsidRPr="004D289C" w:rsidTr="0033447F">
        <w:trPr>
          <w:trHeight w:val="49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311.32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ЧЕРНИЧКИТЕ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VII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0.837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0.11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311.33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ЧЕРНИЧКИТЕ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НИВИ /ОРНА ЗЕМЯ/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VII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0.805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0.092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501.4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proofErr w:type="spellStart"/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КОРУ</w:t>
            </w:r>
            <w:proofErr w:type="spellEnd"/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 xml:space="preserve"> ДЕРЕ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Горско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Залесени горски територии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Държавна 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47.804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0.302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0.302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lastRenderedPageBreak/>
              <w:t>501.15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proofErr w:type="spellStart"/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КОРУ</w:t>
            </w:r>
            <w:proofErr w:type="spellEnd"/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 xml:space="preserve"> ДЕРЕ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Горско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Залесени горски територии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Държавна 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23.841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0.644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0.644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501.19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proofErr w:type="spellStart"/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КОРУ</w:t>
            </w:r>
            <w:proofErr w:type="spellEnd"/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 xml:space="preserve"> ДЕРЕ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Горско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Залесени горски територии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Държавна 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16.695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0.467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0.467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501.2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proofErr w:type="spellStart"/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КОРУ</w:t>
            </w:r>
            <w:proofErr w:type="spellEnd"/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 xml:space="preserve"> ДЕРЕ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Горско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Залесени горски територии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Държавна частна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29.508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0.55</w:t>
            </w:r>
          </w:p>
        </w:tc>
      </w:tr>
      <w:tr w:rsidR="004D289C" w:rsidRPr="004D289C" w:rsidTr="0033447F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509.16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ЧЕРНИЧКИТЕ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Селско стопанство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ПАСИЩА, МЕРИ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Общинска публична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149.8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0.915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color w:val="000000"/>
                <w:sz w:val="18"/>
                <w:szCs w:val="18"/>
                <w:lang w:val="x-none" w:eastAsia="bg-BG"/>
              </w:rPr>
              <w:t>0.915</w:t>
            </w:r>
          </w:p>
        </w:tc>
      </w:tr>
      <w:tr w:rsidR="0033447F" w:rsidRPr="004D289C" w:rsidTr="0033447F">
        <w:trPr>
          <w:trHeight w:val="340"/>
        </w:trPr>
        <w:tc>
          <w:tcPr>
            <w:tcW w:w="85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D289C" w:rsidRPr="004D289C" w:rsidRDefault="004D289C" w:rsidP="0033447F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b/>
                <w:color w:val="000000"/>
                <w:sz w:val="18"/>
                <w:szCs w:val="18"/>
                <w:lang w:val="x-none" w:eastAsia="bg-BG"/>
              </w:rPr>
              <w:t>Общо: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b/>
                <w:color w:val="000000"/>
                <w:sz w:val="18"/>
                <w:szCs w:val="18"/>
                <w:lang w:val="x-none" w:eastAsia="bg-BG"/>
              </w:rPr>
              <w:t>3088.975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b/>
                <w:color w:val="000000"/>
                <w:sz w:val="18"/>
                <w:szCs w:val="18"/>
                <w:lang w:val="x-none" w:eastAsia="bg-BG"/>
              </w:rPr>
              <w:t>22.58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b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b/>
                <w:color w:val="000000"/>
                <w:sz w:val="18"/>
                <w:szCs w:val="18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D289C" w:rsidRPr="004D289C" w:rsidRDefault="004D289C" w:rsidP="004D289C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val="bg-BG" w:eastAsia="bg-BG"/>
              </w:rPr>
            </w:pPr>
            <w:r w:rsidRPr="004D289C">
              <w:rPr>
                <w:rFonts w:eastAsia="Times New Roman"/>
                <w:b/>
                <w:color w:val="000000"/>
                <w:sz w:val="18"/>
                <w:szCs w:val="18"/>
                <w:lang w:val="x-none" w:eastAsia="bg-BG"/>
              </w:rPr>
              <w:t>22.58</w:t>
            </w:r>
          </w:p>
        </w:tc>
      </w:tr>
    </w:tbl>
    <w:p w:rsidR="009729F8" w:rsidRPr="004D289C" w:rsidRDefault="009729F8" w:rsidP="004D289C"/>
    <w:sectPr w:rsidR="009729F8" w:rsidRPr="004D289C" w:rsidSect="000D621B">
      <w:headerReference w:type="even" r:id="rId7"/>
      <w:headerReference w:type="default" r:id="rId8"/>
      <w:pgSz w:w="16839" w:h="11907" w:orient="landscape"/>
      <w:pgMar w:top="1140" w:right="560" w:bottom="1417" w:left="560" w:header="1140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29F8" w:rsidRDefault="009729F8" w:rsidP="000D621B">
      <w:pPr>
        <w:spacing w:after="0" w:line="240" w:lineRule="auto"/>
      </w:pPr>
      <w:r>
        <w:separator/>
      </w:r>
    </w:p>
  </w:endnote>
  <w:endnote w:type="continuationSeparator" w:id="0">
    <w:p w:rsidR="009729F8" w:rsidRDefault="009729F8" w:rsidP="000D6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29F8" w:rsidRDefault="009729F8" w:rsidP="000D621B">
      <w:pPr>
        <w:spacing w:after="0" w:line="240" w:lineRule="auto"/>
      </w:pPr>
      <w:r>
        <w:separator/>
      </w:r>
    </w:p>
  </w:footnote>
  <w:footnote w:type="continuationSeparator" w:id="0">
    <w:p w:rsidR="009729F8" w:rsidRDefault="009729F8" w:rsidP="000D6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621B" w:rsidRDefault="000D621B" w:rsidP="00B910E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D621B" w:rsidRDefault="000D621B" w:rsidP="000D621B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621B" w:rsidRDefault="000D621B" w:rsidP="00B910E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0D621B" w:rsidRDefault="000D621B" w:rsidP="000D621B">
    <w:pPr>
      <w:pStyle w:val="Header"/>
      <w:jc w:val="center"/>
      <w:rPr>
        <w:b/>
        <w:sz w:val="24"/>
      </w:rPr>
    </w:pPr>
    <w:proofErr w:type="spellStart"/>
    <w:r>
      <w:rPr>
        <w:b/>
        <w:sz w:val="24"/>
      </w:rPr>
      <w:t>РЕГИСТЪР</w:t>
    </w:r>
    <w:proofErr w:type="spellEnd"/>
    <w:r>
      <w:rPr>
        <w:b/>
        <w:sz w:val="24"/>
      </w:rPr>
      <w:t xml:space="preserve"> на </w:t>
    </w:r>
    <w:proofErr w:type="spellStart"/>
    <w:r>
      <w:rPr>
        <w:b/>
        <w:sz w:val="24"/>
      </w:rPr>
      <w:t>ЗЕМЕДЕЛСКИТЕ</w:t>
    </w:r>
    <w:proofErr w:type="spellEnd"/>
    <w:r>
      <w:rPr>
        <w:b/>
        <w:sz w:val="24"/>
      </w:rPr>
      <w:t xml:space="preserve"> </w:t>
    </w:r>
    <w:proofErr w:type="spellStart"/>
    <w:r>
      <w:rPr>
        <w:b/>
        <w:sz w:val="24"/>
      </w:rPr>
      <w:t>ЗЕМИ</w:t>
    </w:r>
    <w:proofErr w:type="spellEnd"/>
    <w:r>
      <w:rPr>
        <w:b/>
        <w:sz w:val="24"/>
      </w:rPr>
      <w:t xml:space="preserve">, </w:t>
    </w:r>
    <w:proofErr w:type="spellStart"/>
    <w:r>
      <w:rPr>
        <w:b/>
        <w:sz w:val="24"/>
      </w:rPr>
      <w:t>ГОРИ</w:t>
    </w:r>
    <w:proofErr w:type="spellEnd"/>
    <w:r>
      <w:rPr>
        <w:b/>
        <w:sz w:val="24"/>
      </w:rPr>
      <w:t xml:space="preserve"> И </w:t>
    </w:r>
    <w:proofErr w:type="spellStart"/>
    <w:r>
      <w:rPr>
        <w:b/>
        <w:sz w:val="24"/>
      </w:rPr>
      <w:t>ЗЕМИ</w:t>
    </w:r>
    <w:proofErr w:type="spellEnd"/>
    <w:r>
      <w:rPr>
        <w:b/>
        <w:sz w:val="24"/>
      </w:rPr>
      <w:t xml:space="preserve"> в </w:t>
    </w:r>
    <w:proofErr w:type="spellStart"/>
    <w:r>
      <w:rPr>
        <w:b/>
        <w:sz w:val="24"/>
      </w:rPr>
      <w:t>ГФ</w:t>
    </w:r>
    <w:proofErr w:type="spellEnd"/>
    <w:r>
      <w:rPr>
        <w:b/>
        <w:sz w:val="24"/>
      </w:rPr>
      <w:t xml:space="preserve"> </w:t>
    </w:r>
  </w:p>
  <w:p w:rsidR="000D621B" w:rsidRDefault="000D621B" w:rsidP="000D621B">
    <w:pPr>
      <w:pStyle w:val="Header"/>
      <w:jc w:val="center"/>
      <w:rPr>
        <w:b/>
        <w:sz w:val="24"/>
      </w:rPr>
    </w:pPr>
    <w:proofErr w:type="spellStart"/>
    <w:r>
      <w:rPr>
        <w:b/>
        <w:sz w:val="24"/>
      </w:rPr>
      <w:t>РЕГИСТЪР</w:t>
    </w:r>
    <w:proofErr w:type="spellEnd"/>
    <w:r>
      <w:rPr>
        <w:b/>
        <w:sz w:val="24"/>
      </w:rPr>
      <w:t xml:space="preserve"> по </w:t>
    </w:r>
    <w:proofErr w:type="spellStart"/>
    <w:r>
      <w:rPr>
        <w:b/>
        <w:sz w:val="24"/>
      </w:rPr>
      <w:t>НОМЕРА</w:t>
    </w:r>
    <w:proofErr w:type="spellEnd"/>
    <w:r>
      <w:rPr>
        <w:b/>
        <w:sz w:val="24"/>
      </w:rPr>
      <w:t xml:space="preserve"> на </w:t>
    </w:r>
    <w:proofErr w:type="spellStart"/>
    <w:r>
      <w:rPr>
        <w:b/>
        <w:sz w:val="24"/>
      </w:rPr>
      <w:t>ИМОТИ</w:t>
    </w:r>
    <w:proofErr w:type="spellEnd"/>
    <w:r>
      <w:rPr>
        <w:b/>
        <w:sz w:val="24"/>
      </w:rPr>
      <w:t xml:space="preserve"> </w:t>
    </w:r>
    <w:proofErr w:type="spellStart"/>
    <w:r>
      <w:rPr>
        <w:b/>
        <w:sz w:val="24"/>
      </w:rPr>
      <w:t>с.ВАРДИМ</w:t>
    </w:r>
    <w:proofErr w:type="spellEnd"/>
  </w:p>
  <w:p w:rsidR="000D621B" w:rsidRPr="000D621B" w:rsidRDefault="000D621B" w:rsidP="000D621B">
    <w:pPr>
      <w:pStyle w:val="Header"/>
      <w:rPr>
        <w:sz w:val="16"/>
      </w:rPr>
    </w:pPr>
    <w:proofErr w:type="spellStart"/>
    <w:r w:rsidRPr="000D621B">
      <w:rPr>
        <w:sz w:val="16"/>
      </w:rPr>
      <w:t>EKATTE</w:t>
    </w:r>
    <w:proofErr w:type="spellEnd"/>
    <w:r w:rsidRPr="000D621B">
      <w:rPr>
        <w:sz w:val="16"/>
      </w:rPr>
      <w:t xml:space="preserve">  10118,   </w:t>
    </w:r>
    <w:proofErr w:type="spellStart"/>
    <w:r w:rsidRPr="000D621B">
      <w:rPr>
        <w:sz w:val="16"/>
      </w:rPr>
      <w:t>община</w:t>
    </w:r>
    <w:proofErr w:type="spellEnd"/>
    <w:r w:rsidRPr="000D621B">
      <w:rPr>
        <w:sz w:val="16"/>
      </w:rPr>
      <w:t xml:space="preserve">  </w:t>
    </w:r>
    <w:proofErr w:type="spellStart"/>
    <w:r w:rsidRPr="000D621B">
      <w:rPr>
        <w:sz w:val="16"/>
      </w:rPr>
      <w:t>СВИЩОВ</w:t>
    </w:r>
    <w:proofErr w:type="spellEnd"/>
    <w:r w:rsidRPr="000D621B">
      <w:rPr>
        <w:sz w:val="16"/>
      </w:rPr>
      <w:t xml:space="preserve">,  </w:t>
    </w:r>
    <w:proofErr w:type="spellStart"/>
    <w:r w:rsidRPr="000D621B">
      <w:rPr>
        <w:sz w:val="16"/>
      </w:rPr>
      <w:t>област</w:t>
    </w:r>
    <w:proofErr w:type="spellEnd"/>
    <w:r w:rsidRPr="000D621B">
      <w:rPr>
        <w:sz w:val="16"/>
      </w:rPr>
      <w:t xml:space="preserve">  ВЕЛИКО ТЪРНОВО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38E6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47672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8DC03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1E8C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A644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02E3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EE36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10A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21B"/>
    <w:rsid w:val="000D621B"/>
    <w:rsid w:val="0033447F"/>
    <w:rsid w:val="004D289C"/>
    <w:rsid w:val="009729F8"/>
    <w:rsid w:val="00A3337C"/>
    <w:rsid w:val="00B91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89BC4DC4-B0A7-43CF-8D0E-AD2726D4F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289C"/>
    <w:rPr>
      <w:rFonts w:ascii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621B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D621B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0D621B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D621B"/>
    <w:rPr>
      <w:rFonts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0D621B"/>
    <w:rPr>
      <w:rFonts w:cs="Times New Roman"/>
    </w:rPr>
  </w:style>
  <w:style w:type="character" w:styleId="Hyperlink">
    <w:name w:val="Hyperlink"/>
    <w:uiPriority w:val="99"/>
    <w:unhideWhenUsed/>
    <w:rsid w:val="004D289C"/>
    <w:rPr>
      <w:color w:val="0563C1"/>
      <w:u w:val="single"/>
    </w:rPr>
  </w:style>
  <w:style w:type="character" w:styleId="FollowedHyperlink">
    <w:name w:val="FollowedHyperlink"/>
    <w:uiPriority w:val="99"/>
    <w:unhideWhenUsed/>
    <w:rsid w:val="004D289C"/>
    <w:rPr>
      <w:color w:val="954F72"/>
      <w:u w:val="single"/>
    </w:rPr>
  </w:style>
  <w:style w:type="paragraph" w:customStyle="1" w:styleId="msonormal0">
    <w:name w:val="msonormal"/>
    <w:basedOn w:val="Normal"/>
    <w:rsid w:val="004D289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bg-BG" w:eastAsia="bg-BG"/>
    </w:rPr>
  </w:style>
  <w:style w:type="paragraph" w:customStyle="1" w:styleId="xl65">
    <w:name w:val="xl65"/>
    <w:basedOn w:val="Normal"/>
    <w:rsid w:val="004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  <w:lang w:val="bg-BG" w:eastAsia="bg-BG"/>
    </w:rPr>
  </w:style>
  <w:style w:type="paragraph" w:customStyle="1" w:styleId="xl66">
    <w:name w:val="xl66"/>
    <w:basedOn w:val="Normal"/>
    <w:rsid w:val="004D289C"/>
    <w:pP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val="bg-BG" w:eastAsia="bg-BG"/>
    </w:rPr>
  </w:style>
  <w:style w:type="paragraph" w:customStyle="1" w:styleId="xl67">
    <w:name w:val="xl67"/>
    <w:basedOn w:val="Normal"/>
    <w:rsid w:val="004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8"/>
      <w:szCs w:val="18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6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1321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Svetlina</dc:creator>
  <cp:keywords/>
  <dc:description/>
  <cp:lastModifiedBy>Svetlina</cp:lastModifiedBy>
  <cp:revision>4</cp:revision>
  <dcterms:created xsi:type="dcterms:W3CDTF">2023-04-05T09:49:00Z</dcterms:created>
  <dcterms:modified xsi:type="dcterms:W3CDTF">2023-04-05T10:33:00Z</dcterms:modified>
</cp:coreProperties>
</file>