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2D" w:rsidRPr="008A022D" w:rsidRDefault="008A022D" w:rsidP="008A022D">
      <w:pPr>
        <w:widowControl w:val="0"/>
        <w:autoSpaceDE w:val="0"/>
        <w:autoSpaceDN w:val="0"/>
        <w:adjustRightInd w:val="0"/>
        <w:spacing w:before="200" w:after="0" w:line="36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РИТЕРИИ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ПОКАЗАТЕЛИ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МЕТОДИКА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ОЦЕНКА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ОФЕРТИТЕ</w:t>
      </w:r>
    </w:p>
    <w:p w:rsidR="008A022D" w:rsidRPr="008A022D" w:rsidRDefault="008A022D" w:rsidP="000C2C14">
      <w:pPr>
        <w:widowControl w:val="0"/>
        <w:autoSpaceDE w:val="0"/>
        <w:autoSpaceDN w:val="0"/>
        <w:adjustRightInd w:val="0"/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</w:t>
      </w:r>
      <w:bookmarkStart w:id="0" w:name="_GoBack"/>
      <w:bookmarkEnd w:id="0"/>
    </w:p>
    <w:p w:rsid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  <w:t>Обособена позиция №1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-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„Изработване, дизайн и поддръжка на страница на Министерство на регионалното развитие и благоустройството в интернет“ </w:t>
      </w:r>
    </w:p>
    <w:p w:rsid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 обществена поръчка с предмет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  <w:t>„Изработване на интернет страници за нуждите на Министерство на регионалното развитие и благоустройството“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</w:pP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І.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 xml:space="preserve">Всички оферти, които отговарят на обявените от Възложителя минимални изисквания и бъдат </w:t>
      </w:r>
      <w:r w:rsidRPr="008A022D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bg-BG" w:eastAsia="bg-BG"/>
        </w:rPr>
        <w:t xml:space="preserve">допуснати до разглеждане, ще бъдат оценявани по критерий 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икономически най–изгодна оферта”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ІІ.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Показателите и методиката за комплексна оценка на допуснатите до разглеждане оферти при избрания критерий са: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1. Степен на съответствие на предложението на участника с изискванията на Възложителя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-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П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= точки. Относителна тежест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1 </w:t>
      </w:r>
      <w:r w:rsidRPr="008A022D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= 0,5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Оценяването ще се извършва въз основа на съответствието между предложението на </w:t>
      </w:r>
      <w:r w:rsidRPr="008A022D"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  <w:t xml:space="preserve">Участника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и изискванията на Възложителя, указани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Приложение № 1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Техническото задание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„Основни изисквания за разработване на електронна страница на МРРБ в интернет”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Оценката за показателя е </w:t>
      </w:r>
      <w:proofErr w:type="spellStart"/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шесттстепенна</w:t>
      </w:r>
      <w:proofErr w:type="spellEnd"/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от 5 до 100 точки според броя на изпълнените от Участника изисквания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</w:t>
      </w:r>
      <w:r w:rsidR="005D56A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отчетени по Приложение № 2 – „Съответствие на предложението с изискванията на възложителя“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100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над 95 %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80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80 % до 95 %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60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60 % до 79 %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40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40 % до 59 %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lastRenderedPageBreak/>
        <w:t>20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от 20 % до 39 %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5 точки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се присъждат на участник, който е изпълнил до 19 % включително от изискванията в 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2.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Предлагана цена за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изпълнение предмета на поръчката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–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= точки. Относителна тежест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2 </w:t>
      </w:r>
      <w:r w:rsidRPr="008A022D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= 0,5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Оценява се по формулата 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= (Ц мин./ Ц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.) х 100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където: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Ц мин.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най-ниската предложена цена;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Ц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предложената цена от съответния участник.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. Комплексната оценка -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с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максимален брой точки 100 и се изчислява по формулата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= П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1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+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2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8A022D" w:rsidRPr="008A022D" w:rsidRDefault="008A022D" w:rsidP="008A022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Комисията определя оценките на офертите за всеки един от показателите по отделно. Комплексната оценка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К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 xml:space="preserve"> за всяка оферта се образува като сума от точките по двата показателя. </w:t>
      </w:r>
    </w:p>
    <w:p w:rsidR="008A022D" w:rsidRPr="008A022D" w:rsidRDefault="008A022D" w:rsidP="008A02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0"/>
          <w:lang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На първо място се класира офертата с най-висока стойност на комплексната оценка. Останалите оферти се класирането по низходящ ред на стойностите на комплексните оценки.</w:t>
      </w:r>
      <w:r w:rsidRPr="008A022D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0"/>
          <w:lang w:val="bg-BG" w:eastAsia="bg-BG"/>
        </w:rPr>
        <w:tab/>
      </w:r>
    </w:p>
    <w:p w:rsidR="008A022D" w:rsidRPr="008A022D" w:rsidRDefault="008A022D" w:rsidP="008A022D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000000"/>
          <w:spacing w:val="9"/>
          <w:sz w:val="24"/>
          <w:szCs w:val="20"/>
          <w:lang w:val="bg-BG" w:eastAsia="bg-BG"/>
        </w:rPr>
      </w:pPr>
    </w:p>
    <w:p w:rsidR="008A022D" w:rsidRPr="008A022D" w:rsidRDefault="008A022D" w:rsidP="008A022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0"/>
          <w:lang w:val="bg-BG" w:eastAsia="bg-BG"/>
        </w:rPr>
      </w:pPr>
    </w:p>
    <w:p w:rsidR="00EC718A" w:rsidRDefault="00EC718A"/>
    <w:sectPr w:rsidR="00EC718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20"/>
    <w:rsid w:val="000C2C14"/>
    <w:rsid w:val="00335619"/>
    <w:rsid w:val="00575220"/>
    <w:rsid w:val="005D56A6"/>
    <w:rsid w:val="008A022D"/>
    <w:rsid w:val="00EC718A"/>
    <w:rsid w:val="00F8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2012-05-16T09:14:00Z</cp:lastPrinted>
  <dcterms:created xsi:type="dcterms:W3CDTF">2012-05-16T09:05:00Z</dcterms:created>
  <dcterms:modified xsi:type="dcterms:W3CDTF">2012-05-21T08:20:00Z</dcterms:modified>
</cp:coreProperties>
</file>