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42" w:rsidRPr="00717366" w:rsidRDefault="00A47B42" w:rsidP="002B558F">
      <w:pPr>
        <w:spacing w:line="360" w:lineRule="auto"/>
        <w:ind w:left="360"/>
        <w:rPr>
          <w:rFonts w:ascii="Times New Roman" w:hAnsi="Times New Roman" w:cs="Times New Roman"/>
          <w:b/>
          <w:bCs/>
          <w:lang w:val="ru-RU"/>
        </w:rPr>
      </w:pPr>
      <w:r w:rsidRPr="00717366">
        <w:rPr>
          <w:rFonts w:ascii="Times New Roman" w:hAnsi="Times New Roman" w:cs="Times New Roman"/>
          <w:b/>
          <w:bCs/>
          <w:lang w:val="bg-BG"/>
        </w:rPr>
        <w:t>ПОКАЗАТЕЛИ, ОТНОСИТЕЛНАТА ИМ ТЕЖЕСТ И МЕТОДИКА ЗА ОПРЕДЕЛЯНЕ НА КОМПЛЕКСНАТА ОЦЕНКА НА ОФЕРТИТЕ</w:t>
      </w:r>
    </w:p>
    <w:p w:rsidR="00A47B42" w:rsidRPr="00717366" w:rsidRDefault="00A47B42" w:rsidP="00B54F2C">
      <w:pPr>
        <w:pStyle w:val="Style"/>
        <w:spacing w:line="360" w:lineRule="auto"/>
        <w:ind w:left="0" w:firstLine="0"/>
        <w:jc w:val="center"/>
      </w:pPr>
      <w:r w:rsidRPr="00717366">
        <w:t xml:space="preserve">за </w:t>
      </w:r>
    </w:p>
    <w:p w:rsidR="00A47B42" w:rsidRDefault="00A47B42" w:rsidP="00B54F2C">
      <w:pPr>
        <w:pStyle w:val="BodyText21"/>
        <w:widowControl/>
        <w:overflowPunct/>
        <w:autoSpaceDE/>
        <w:autoSpaceDN w:val="0"/>
        <w:spacing w:line="360" w:lineRule="auto"/>
        <w:rPr>
          <w:b w:val="0"/>
          <w:bCs w:val="0"/>
        </w:rPr>
      </w:pPr>
      <w:r w:rsidRPr="00717366">
        <w:rPr>
          <w:b w:val="0"/>
          <w:bCs w:val="0"/>
          <w:lang w:val="ru-RU"/>
        </w:rPr>
        <w:t xml:space="preserve">обществена поръчка с </w:t>
      </w:r>
      <w:r w:rsidRPr="00717366">
        <w:rPr>
          <w:b w:val="0"/>
          <w:bCs w:val="0"/>
          <w:lang w:val="bg-BG"/>
        </w:rPr>
        <w:t>предмет</w:t>
      </w:r>
      <w:r w:rsidRPr="00717366">
        <w:rPr>
          <w:b w:val="0"/>
          <w:bCs w:val="0"/>
          <w:lang w:val="ru-RU"/>
        </w:rPr>
        <w:t xml:space="preserve">: </w:t>
      </w:r>
    </w:p>
    <w:p w:rsidR="00A47B42" w:rsidRPr="00F808BE" w:rsidRDefault="00A47B42" w:rsidP="00B54F2C">
      <w:pPr>
        <w:pStyle w:val="BodyText21"/>
        <w:widowControl/>
        <w:overflowPunct/>
        <w:autoSpaceDE/>
        <w:autoSpaceDN w:val="0"/>
        <w:spacing w:line="360" w:lineRule="auto"/>
        <w:rPr>
          <w:b w:val="0"/>
          <w:bCs w:val="0"/>
        </w:rPr>
      </w:pPr>
    </w:p>
    <w:p w:rsidR="00A47B42" w:rsidRPr="00717366" w:rsidRDefault="00A47B42" w:rsidP="00B54F2C">
      <w:pPr>
        <w:spacing w:line="360" w:lineRule="auto"/>
        <w:jc w:val="both"/>
        <w:rPr>
          <w:rFonts w:ascii="Times New Roman" w:hAnsi="Times New Roman" w:cs="Times New Roman"/>
          <w:b/>
          <w:bCs/>
          <w:lang w:val="bg-BG"/>
        </w:rPr>
      </w:pPr>
    </w:p>
    <w:p w:rsidR="00A47B42" w:rsidRPr="00F808BE" w:rsidRDefault="00A47B42" w:rsidP="00F808BE">
      <w:pPr>
        <w:spacing w:line="360" w:lineRule="auto"/>
        <w:rPr>
          <w:rFonts w:ascii="Times New Roman" w:hAnsi="Times New Roman" w:cs="Times New Roman"/>
          <w:b/>
          <w:bCs/>
          <w:lang w:val="ru-RU"/>
        </w:rPr>
      </w:pPr>
      <w:r w:rsidRPr="00F808BE">
        <w:rPr>
          <w:rFonts w:ascii="Times New Roman" w:hAnsi="Times New Roman" w:cs="Times New Roman"/>
          <w:b/>
          <w:bCs/>
          <w:lang w:val="ru-RU"/>
        </w:rPr>
        <w:t>„Ремонт и частично доизграждане ,  включващо всички необходими мероприятия и деиности: ремонти, профилактики, тестове, измервания и други необходими за гарантиране работоспособноста на съществуващата компютърната мрежа на ниво работни станции включително на част от помещенията в МРРБ”.</w:t>
      </w:r>
    </w:p>
    <w:p w:rsidR="00A47B42" w:rsidRPr="00F808BE" w:rsidRDefault="00A47B42" w:rsidP="009E5C42">
      <w:pPr>
        <w:rPr>
          <w:rFonts w:ascii="Times New Roman" w:hAnsi="Times New Roman" w:cs="Times New Roman"/>
          <w:b/>
          <w:bCs/>
          <w:lang w:val="ru-RU"/>
        </w:rPr>
      </w:pPr>
    </w:p>
    <w:p w:rsidR="00A47B42" w:rsidRPr="004B40EE" w:rsidRDefault="00A47B42" w:rsidP="00B54F2C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4B40EE">
        <w:rPr>
          <w:rFonts w:ascii="Times New Roman" w:hAnsi="Times New Roman" w:cs="Times New Roman"/>
        </w:rPr>
        <w:t>С настоящата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методика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се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определя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реда, критерия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за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оценка, показателите и относителната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им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тежест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при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оценка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офертите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  <w:lang w:val="bg-BG"/>
        </w:rPr>
        <w:t xml:space="preserve"> </w:t>
      </w:r>
      <w:r w:rsidRPr="004B40EE">
        <w:rPr>
          <w:rFonts w:ascii="Times New Roman" w:hAnsi="Times New Roman" w:cs="Times New Roman"/>
        </w:rPr>
        <w:t>участниците.</w:t>
      </w:r>
    </w:p>
    <w:p w:rsidR="00A47B42" w:rsidRPr="004B40EE" w:rsidRDefault="00A47B42" w:rsidP="00B54F2C">
      <w:pPr>
        <w:jc w:val="both"/>
        <w:rPr>
          <w:rFonts w:ascii="Times New Roman" w:hAnsi="Times New Roman" w:cs="Times New Roman"/>
          <w:b/>
          <w:bCs/>
        </w:rPr>
      </w:pPr>
    </w:p>
    <w:p w:rsidR="00A47B42" w:rsidRPr="004B40EE" w:rsidRDefault="00A47B42" w:rsidP="00997BA2">
      <w:pPr>
        <w:spacing w:line="360" w:lineRule="auto"/>
        <w:jc w:val="both"/>
        <w:rPr>
          <w:rFonts w:ascii="Times New Roman" w:hAnsi="Times New Roman" w:cs="Times New Roman"/>
        </w:rPr>
      </w:pPr>
      <w:r w:rsidRPr="004B40EE">
        <w:rPr>
          <w:rFonts w:ascii="Times New Roman" w:hAnsi="Times New Roman" w:cs="Times New Roman"/>
          <w:b/>
          <w:bCs/>
        </w:rPr>
        <w:t>1. Критерий</w:t>
      </w:r>
      <w:r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за</w:t>
      </w:r>
      <w:r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оценка</w:t>
      </w:r>
      <w:r w:rsidRPr="004B40EE">
        <w:rPr>
          <w:rFonts w:ascii="Times New Roman" w:hAnsi="Times New Roman" w:cs="Times New Roman"/>
        </w:rPr>
        <w:t xml:space="preserve"> – Икономически</w:t>
      </w:r>
      <w:r>
        <w:rPr>
          <w:rFonts w:ascii="Times New Roman" w:hAnsi="Times New Roman" w:cs="Times New Roman"/>
        </w:rPr>
        <w:t xml:space="preserve"> </w:t>
      </w:r>
      <w:r w:rsidRPr="004B40EE">
        <w:rPr>
          <w:rFonts w:ascii="Times New Roman" w:hAnsi="Times New Roman" w:cs="Times New Roman"/>
        </w:rPr>
        <w:t>най-изгодно</w:t>
      </w:r>
      <w:r>
        <w:rPr>
          <w:rFonts w:ascii="Times New Roman" w:hAnsi="Times New Roman" w:cs="Times New Roman"/>
        </w:rPr>
        <w:t xml:space="preserve"> </w:t>
      </w:r>
      <w:r w:rsidRPr="004B40EE">
        <w:rPr>
          <w:rFonts w:ascii="Times New Roman" w:hAnsi="Times New Roman" w:cs="Times New Roman"/>
        </w:rPr>
        <w:t>предложение</w:t>
      </w:r>
    </w:p>
    <w:p w:rsidR="00A47B42" w:rsidRPr="004B40EE" w:rsidRDefault="00A47B42" w:rsidP="00997BA2">
      <w:p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4B40EE">
        <w:rPr>
          <w:rFonts w:ascii="Times New Roman" w:hAnsi="Times New Roman" w:cs="Times New Roman"/>
          <w:b/>
          <w:bCs/>
        </w:rPr>
        <w:t>2. Показатели – тежест %</w:t>
      </w:r>
    </w:p>
    <w:p w:rsidR="00A47B42" w:rsidRPr="004B40EE" w:rsidRDefault="00A47B42" w:rsidP="00997BA2">
      <w:pPr>
        <w:spacing w:line="360" w:lineRule="auto"/>
        <w:ind w:firstLine="360"/>
        <w:jc w:val="both"/>
        <w:rPr>
          <w:rFonts w:ascii="Times New Roman" w:hAnsi="Times New Roman" w:cs="Times New Roman"/>
          <w:b/>
          <w:bCs/>
          <w:lang w:val="bg-BG"/>
        </w:rPr>
      </w:pPr>
      <w:r w:rsidRPr="004B40EE">
        <w:rPr>
          <w:rFonts w:ascii="Times New Roman" w:hAnsi="Times New Roman" w:cs="Times New Roman"/>
          <w:b/>
          <w:bCs/>
          <w:lang w:val="en-US"/>
        </w:rPr>
        <w:t>2.1</w:t>
      </w:r>
      <w:r w:rsidRPr="004B40EE">
        <w:rPr>
          <w:rFonts w:ascii="Times New Roman" w:hAnsi="Times New Roman" w:cs="Times New Roman"/>
          <w:b/>
          <w:bCs/>
          <w:lang w:val="bg-BG"/>
        </w:rPr>
        <w:t>.Технически</w:t>
      </w:r>
      <w:r>
        <w:rPr>
          <w:rFonts w:ascii="Times New Roman" w:hAnsi="Times New Roman" w:cs="Times New Roman"/>
          <w:b/>
          <w:bCs/>
          <w:lang w:val="bg-BG"/>
        </w:rPr>
        <w:t xml:space="preserve"> – 50%</w:t>
      </w:r>
    </w:p>
    <w:p w:rsidR="00A47B42" w:rsidRPr="004B40EE" w:rsidRDefault="00A47B42" w:rsidP="00083581">
      <w:pPr>
        <w:numPr>
          <w:ilvl w:val="0"/>
          <w:numId w:val="3"/>
        </w:numPr>
        <w:suppressAutoHyphens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val="bg-BG"/>
        </w:rPr>
        <w:t>С</w:t>
      </w:r>
      <w:r w:rsidRPr="0051453A">
        <w:rPr>
          <w:rFonts w:ascii="Times New Roman" w:hAnsi="Times New Roman" w:cs="Times New Roman"/>
          <w:lang w:val="bg-BG"/>
        </w:rPr>
        <w:t xml:space="preserve">тепен на съответствие на </w:t>
      </w:r>
      <w:r>
        <w:rPr>
          <w:rFonts w:ascii="Times New Roman" w:hAnsi="Times New Roman" w:cs="Times New Roman"/>
          <w:lang w:val="bg-BG"/>
        </w:rPr>
        <w:t>пригодност на дейностите спрямо работните процеси в МРРБ.</w:t>
      </w:r>
    </w:p>
    <w:p w:rsidR="00A47B42" w:rsidRPr="00ED4366" w:rsidRDefault="00A47B42" w:rsidP="00997BA2">
      <w:pPr>
        <w:suppressAutoHyphens w:val="0"/>
        <w:spacing w:line="360" w:lineRule="auto"/>
        <w:ind w:firstLine="360"/>
        <w:jc w:val="both"/>
        <w:rPr>
          <w:rFonts w:ascii="Times New Roman" w:hAnsi="Times New Roman" w:cs="Times New Roman"/>
          <w:b/>
          <w:bCs/>
          <w:lang w:val="en-US"/>
        </w:rPr>
      </w:pPr>
      <w:r w:rsidRPr="004B40EE">
        <w:rPr>
          <w:rFonts w:ascii="Times New Roman" w:hAnsi="Times New Roman" w:cs="Times New Roman"/>
          <w:b/>
          <w:bCs/>
          <w:lang w:val="bg-BG"/>
        </w:rPr>
        <w:t>2.2. Финансов</w:t>
      </w:r>
      <w:r>
        <w:rPr>
          <w:rFonts w:ascii="Times New Roman" w:hAnsi="Times New Roman" w:cs="Times New Roman"/>
          <w:b/>
          <w:bCs/>
          <w:lang w:val="en-US"/>
        </w:rPr>
        <w:t xml:space="preserve"> – 50%</w:t>
      </w:r>
    </w:p>
    <w:p w:rsidR="00A47B42" w:rsidRDefault="00A47B42" w:rsidP="008E6EE1">
      <w:pPr>
        <w:pStyle w:val="ListParagraph"/>
        <w:numPr>
          <w:ilvl w:val="0"/>
          <w:numId w:val="4"/>
        </w:numPr>
        <w:suppressAutoHyphens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E6EE1">
        <w:rPr>
          <w:rFonts w:ascii="Times New Roman" w:hAnsi="Times New Roman" w:cs="Times New Roman"/>
        </w:rPr>
        <w:t xml:space="preserve">Предложенацена – </w:t>
      </w:r>
      <w:r w:rsidRPr="008E6EE1">
        <w:rPr>
          <w:rFonts w:ascii="Times New Roman" w:hAnsi="Times New Roman" w:cs="Times New Roman"/>
          <w:b/>
          <w:bCs/>
          <w:lang w:val="bg-BG"/>
        </w:rPr>
        <w:t>50</w:t>
      </w:r>
      <w:r w:rsidRPr="008E6EE1">
        <w:rPr>
          <w:rFonts w:ascii="Times New Roman" w:hAnsi="Times New Roman" w:cs="Times New Roman"/>
          <w:b/>
          <w:bCs/>
        </w:rPr>
        <w:t>%</w:t>
      </w:r>
    </w:p>
    <w:p w:rsidR="00A47B42" w:rsidRPr="008E6EE1" w:rsidRDefault="00A47B42" w:rsidP="008E6EE1">
      <w:pPr>
        <w:pStyle w:val="ListParagraph"/>
        <w:numPr>
          <w:ilvl w:val="0"/>
          <w:numId w:val="4"/>
        </w:numPr>
        <w:suppressAutoHyphens w:val="0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A47B42" w:rsidRPr="004B40EE" w:rsidRDefault="00A47B42" w:rsidP="00B54F2C">
      <w:pPr>
        <w:rPr>
          <w:rFonts w:ascii="Times New Roman" w:hAnsi="Times New Roman" w:cs="Times New Roman"/>
        </w:rPr>
      </w:pPr>
    </w:p>
    <w:p w:rsidR="00A47B42" w:rsidRPr="004B40EE" w:rsidRDefault="00A47B42" w:rsidP="00B54F2C">
      <w:pPr>
        <w:suppressAutoHyphens w:val="0"/>
        <w:spacing w:line="276" w:lineRule="auto"/>
        <w:jc w:val="both"/>
        <w:rPr>
          <w:rFonts w:ascii="Times New Roman" w:hAnsi="Times New Roman" w:cs="Times New Roman"/>
          <w:b/>
          <w:bCs/>
          <w:lang w:val="bg-BG"/>
        </w:rPr>
      </w:pPr>
      <w:r w:rsidRPr="004B40EE">
        <w:rPr>
          <w:rFonts w:ascii="Times New Roman" w:hAnsi="Times New Roman" w:cs="Times New Roman"/>
          <w:b/>
          <w:bCs/>
        </w:rPr>
        <w:t xml:space="preserve">3. </w:t>
      </w:r>
      <w:r w:rsidRPr="004B40EE">
        <w:rPr>
          <w:rFonts w:ascii="Times New Roman" w:hAnsi="Times New Roman" w:cs="Times New Roman"/>
          <w:b/>
          <w:bCs/>
          <w:lang w:val="bg-BG"/>
        </w:rPr>
        <w:t>Методика за определяне на комплексната оценка на офертите</w:t>
      </w:r>
    </w:p>
    <w:p w:rsidR="00A47B42" w:rsidRPr="004B40EE" w:rsidRDefault="00A47B42" w:rsidP="00B54F2C">
      <w:pPr>
        <w:rPr>
          <w:rFonts w:ascii="Times New Roman" w:hAnsi="Times New Roman" w:cs="Times New Roman"/>
          <w:b/>
          <w:bCs/>
          <w:lang w:val="en-US"/>
        </w:rPr>
      </w:pPr>
    </w:p>
    <w:p w:rsidR="00A47B42" w:rsidRPr="004B40EE" w:rsidRDefault="00A47B42" w:rsidP="00B54F2C">
      <w:pPr>
        <w:rPr>
          <w:rFonts w:ascii="Times New Roman" w:hAnsi="Times New Roman" w:cs="Times New Roman"/>
          <w:b/>
          <w:bCs/>
          <w:lang w:val="bg-BG"/>
        </w:rPr>
      </w:pPr>
    </w:p>
    <w:p w:rsidR="00A47B42" w:rsidRPr="004B40EE" w:rsidRDefault="00A47B42" w:rsidP="00B54F2C">
      <w:pPr>
        <w:rPr>
          <w:rFonts w:ascii="Times New Roman" w:hAnsi="Times New Roman" w:cs="Times New Roman"/>
          <w:b/>
          <w:bCs/>
        </w:rPr>
      </w:pPr>
      <w:r w:rsidRPr="004B40EE">
        <w:rPr>
          <w:rFonts w:ascii="Times New Roman" w:hAnsi="Times New Roman" w:cs="Times New Roman"/>
          <w:b/>
          <w:bCs/>
        </w:rPr>
        <w:t>Крайната</w:t>
      </w:r>
      <w:r>
        <w:rPr>
          <w:rFonts w:ascii="Times New Roman" w:hAnsi="Times New Roman" w:cs="Times New Roman"/>
          <w:b/>
          <w:bCs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оценка</w:t>
      </w:r>
      <w:r>
        <w:rPr>
          <w:rFonts w:ascii="Times New Roman" w:hAnsi="Times New Roman" w:cs="Times New Roman"/>
          <w:b/>
          <w:bCs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на</w:t>
      </w:r>
      <w:r>
        <w:rPr>
          <w:rFonts w:ascii="Times New Roman" w:hAnsi="Times New Roman" w:cs="Times New Roman"/>
          <w:b/>
          <w:bCs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всяко</w:t>
      </w:r>
      <w:r>
        <w:rPr>
          <w:rFonts w:ascii="Times New Roman" w:hAnsi="Times New Roman" w:cs="Times New Roman"/>
          <w:b/>
          <w:bCs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предложение</w:t>
      </w:r>
      <w:r>
        <w:rPr>
          <w:rFonts w:ascii="Times New Roman" w:hAnsi="Times New Roman" w:cs="Times New Roman"/>
          <w:b/>
          <w:bCs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ще</w:t>
      </w:r>
      <w:r>
        <w:rPr>
          <w:rFonts w:ascii="Times New Roman" w:hAnsi="Times New Roman" w:cs="Times New Roman"/>
          <w:b/>
          <w:bCs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се</w:t>
      </w:r>
      <w:r>
        <w:rPr>
          <w:rFonts w:ascii="Times New Roman" w:hAnsi="Times New Roman" w:cs="Times New Roman"/>
          <w:b/>
          <w:bCs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извърши</w:t>
      </w:r>
      <w:r>
        <w:rPr>
          <w:rFonts w:ascii="Times New Roman" w:hAnsi="Times New Roman" w:cs="Times New Roman"/>
          <w:b/>
          <w:bCs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по</w:t>
      </w:r>
      <w:r>
        <w:rPr>
          <w:rFonts w:ascii="Times New Roman" w:hAnsi="Times New Roman" w:cs="Times New Roman"/>
          <w:b/>
          <w:bCs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формулата:</w:t>
      </w:r>
    </w:p>
    <w:p w:rsidR="00A47B42" w:rsidRPr="00ED4366" w:rsidRDefault="00A47B42" w:rsidP="00B54F2C">
      <w:pPr>
        <w:outlineLvl w:val="0"/>
        <w:rPr>
          <w:rFonts w:ascii="Times New Roman" w:hAnsi="Times New Roman" w:cs="Times New Roman"/>
          <w:sz w:val="28"/>
          <w:szCs w:val="28"/>
          <w:lang w:val="bg-BG"/>
        </w:rPr>
      </w:pPr>
    </w:p>
    <w:p w:rsidR="00A47B42" w:rsidRPr="00ED4366" w:rsidRDefault="00A47B42" w:rsidP="00B54F2C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fldChar w:fldCharType="begin"/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 xml:space="preserve"> QUOTE </w:instrText>
      </w:r>
      <w:r w:rsidRPr="001A1BFE">
        <w:rPr>
          <w:rFonts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5pt">
            <v:imagedata r:id="rId5" o:title="" chromakey="white"/>
          </v:shape>
        </w:pict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 xml:space="preserve"> </w:instrText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fldChar w:fldCharType="separate"/>
      </w:r>
      <w:r w:rsidRPr="001A1BFE">
        <w:rPr>
          <w:rFonts w:cs="Times New Roman"/>
        </w:rPr>
        <w:pict>
          <v:shape id="_x0000_i1026" type="#_x0000_t75" style="width:39pt;height:15pt">
            <v:imagedata r:id="rId5" o:title="" chromakey="white"/>
          </v:shape>
        </w:pict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fldChar w:fldCharType="end"/>
      </w:r>
      <w:r w:rsidRPr="00ED4366">
        <w:rPr>
          <w:rFonts w:ascii="Times New Roman" w:hAnsi="Times New Roman" w:cs="Times New Roman"/>
          <w:b/>
          <w:bCs/>
          <w:sz w:val="28"/>
          <w:szCs w:val="28"/>
          <w:lang w:val="en-US"/>
        </w:rPr>
        <w:t>=</w:t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fldChar w:fldCharType="begin"/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 xml:space="preserve"> QUOTE </w:instrText>
      </w:r>
      <w:r w:rsidRPr="001A1BFE">
        <w:rPr>
          <w:rFonts w:cs="Times New Roman"/>
        </w:rPr>
        <w:pict>
          <v:shape id="_x0000_i1027" type="#_x0000_t75" style="width:24.75pt;height:16.5pt">
            <v:imagedata r:id="rId6" o:title="" chromakey="white"/>
          </v:shape>
        </w:pict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 xml:space="preserve"> </w:instrText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fldChar w:fldCharType="separate"/>
      </w:r>
      <w:r w:rsidRPr="001A1BFE">
        <w:rPr>
          <w:rFonts w:cs="Times New Roman"/>
        </w:rPr>
        <w:pict>
          <v:shape id="_x0000_i1028" type="#_x0000_t75" style="width:24.75pt;height:16.5pt">
            <v:imagedata r:id="rId6" o:title="" chromakey="white"/>
          </v:shape>
        </w:pict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fldChar w:fldCharType="end"/>
      </w:r>
      <w:r w:rsidRPr="00ED4366">
        <w:rPr>
          <w:rFonts w:ascii="Times New Roman" w:hAnsi="Times New Roman" w:cs="Times New Roman"/>
          <w:b/>
          <w:bCs/>
          <w:sz w:val="28"/>
          <w:szCs w:val="28"/>
          <w:lang w:val="en-US"/>
        </w:rPr>
        <w:t>+</w:t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fldChar w:fldCharType="begin"/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 xml:space="preserve"> QUOTE </w:instrText>
      </w:r>
      <w:r w:rsidRPr="001A1BFE">
        <w:rPr>
          <w:rFonts w:cs="Times New Roman"/>
        </w:rPr>
        <w:pict>
          <v:shape id="_x0000_i1029" type="#_x0000_t75" style="width:27pt;height:15.75pt">
            <v:imagedata r:id="rId7" o:title="" chromakey="white"/>
          </v:shape>
        </w:pict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instrText xml:space="preserve"> </w:instrText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fldChar w:fldCharType="separate"/>
      </w:r>
      <w:r w:rsidRPr="001A1BFE">
        <w:rPr>
          <w:rFonts w:cs="Times New Roman"/>
        </w:rPr>
        <w:pict>
          <v:shape id="_x0000_i1030" type="#_x0000_t75" style="width:27pt;height:15.75pt">
            <v:imagedata r:id="rId7" o:title="" chromakey="white"/>
          </v:shape>
        </w:pict>
      </w:r>
      <w:r w:rsidRPr="00B213F7">
        <w:rPr>
          <w:rFonts w:ascii="Times New Roman" w:hAnsi="Times New Roman" w:cs="Times New Roman"/>
          <w:b/>
          <w:bCs/>
          <w:sz w:val="28"/>
          <w:szCs w:val="28"/>
          <w:lang w:val="en-US"/>
        </w:rPr>
        <w:fldChar w:fldCharType="end"/>
      </w:r>
    </w:p>
    <w:p w:rsidR="00A47B42" w:rsidRPr="005A1E3D" w:rsidRDefault="00A47B42" w:rsidP="005A1E3D">
      <w:pPr>
        <w:spacing w:line="360" w:lineRule="auto"/>
        <w:jc w:val="left"/>
        <w:outlineLvl w:val="0"/>
        <w:rPr>
          <w:rFonts w:ascii="Times New Roman" w:hAnsi="Times New Roman" w:cs="Times New Roman"/>
          <w:lang w:val="bg-BG"/>
        </w:rPr>
      </w:pPr>
      <w:r w:rsidRPr="005A1E3D">
        <w:rPr>
          <w:rFonts w:ascii="Times New Roman" w:hAnsi="Times New Roman" w:cs="Times New Roman"/>
          <w:lang w:val="bg-BG"/>
        </w:rPr>
        <w:t>където:</w:t>
      </w:r>
    </w:p>
    <w:p w:rsidR="00A47B42" w:rsidRPr="004B40EE" w:rsidRDefault="00A47B42" w:rsidP="005A1E3D">
      <w:pPr>
        <w:spacing w:line="360" w:lineRule="auto"/>
        <w:jc w:val="left"/>
        <w:rPr>
          <w:rFonts w:ascii="Times New Roman" w:hAnsi="Times New Roman" w:cs="Times New Roman"/>
          <w:lang w:val="bg-BG"/>
        </w:rPr>
      </w:pPr>
      <w:r w:rsidRPr="00B213F7">
        <w:rPr>
          <w:rFonts w:ascii="Times New Roman" w:hAnsi="Times New Roman" w:cs="Times New Roman"/>
          <w:lang w:val="bg-BG"/>
        </w:rPr>
        <w:fldChar w:fldCharType="begin"/>
      </w:r>
      <w:r w:rsidRPr="00B213F7">
        <w:rPr>
          <w:rFonts w:ascii="Times New Roman" w:hAnsi="Times New Roman" w:cs="Times New Roman"/>
          <w:lang w:val="bg-BG"/>
        </w:rPr>
        <w:instrText xml:space="preserve"> QUOTE </w:instrText>
      </w:r>
      <w:r w:rsidRPr="001A1BFE">
        <w:rPr>
          <w:rFonts w:cs="Times New Roman"/>
        </w:rPr>
        <w:pict>
          <v:shape id="_x0000_i1031" type="#_x0000_t75" style="width:24.75pt;height:16.5pt">
            <v:imagedata r:id="rId6" o:title="" chromakey="white"/>
          </v:shape>
        </w:pict>
      </w:r>
      <w:r w:rsidRPr="00B213F7">
        <w:rPr>
          <w:rFonts w:ascii="Times New Roman" w:hAnsi="Times New Roman" w:cs="Times New Roman"/>
          <w:lang w:val="bg-BG"/>
        </w:rPr>
        <w:instrText xml:space="preserve"> </w:instrText>
      </w:r>
      <w:r w:rsidRPr="00B213F7">
        <w:rPr>
          <w:rFonts w:ascii="Times New Roman" w:hAnsi="Times New Roman" w:cs="Times New Roman"/>
          <w:lang w:val="bg-BG"/>
        </w:rPr>
        <w:fldChar w:fldCharType="separate"/>
      </w:r>
      <w:r w:rsidRPr="001A1BFE">
        <w:rPr>
          <w:rFonts w:cs="Times New Roman"/>
        </w:rPr>
        <w:pict>
          <v:shape id="_x0000_i1032" type="#_x0000_t75" style="width:24.75pt;height:16.5pt">
            <v:imagedata r:id="rId6" o:title="" chromakey="white"/>
          </v:shape>
        </w:pict>
      </w:r>
      <w:r w:rsidRPr="00B213F7">
        <w:rPr>
          <w:rFonts w:ascii="Times New Roman" w:hAnsi="Times New Roman" w:cs="Times New Roman"/>
          <w:lang w:val="bg-BG"/>
        </w:rPr>
        <w:fldChar w:fldCharType="end"/>
      </w:r>
      <w:r w:rsidRPr="004B40EE">
        <w:rPr>
          <w:rFonts w:ascii="Times New Roman" w:hAnsi="Times New Roman" w:cs="Times New Roman"/>
          <w:lang w:val="bg-BG"/>
        </w:rPr>
        <w:t xml:space="preserve">– междинна оценка на техническото предложение </w:t>
      </w:r>
    </w:p>
    <w:p w:rsidR="00A47B42" w:rsidRPr="004B40EE" w:rsidRDefault="00A47B42" w:rsidP="005A1E3D">
      <w:pPr>
        <w:spacing w:line="360" w:lineRule="auto"/>
        <w:jc w:val="left"/>
        <w:rPr>
          <w:rFonts w:ascii="Times New Roman" w:hAnsi="Times New Roman" w:cs="Times New Roman"/>
          <w:lang w:val="bg-BG"/>
        </w:rPr>
      </w:pPr>
      <w:r w:rsidRPr="00B213F7">
        <w:rPr>
          <w:rFonts w:ascii="Times New Roman" w:hAnsi="Times New Roman" w:cs="Times New Roman"/>
          <w:lang w:val="bg-BG"/>
        </w:rPr>
        <w:fldChar w:fldCharType="begin"/>
      </w:r>
      <w:r w:rsidRPr="00B213F7">
        <w:rPr>
          <w:rFonts w:ascii="Times New Roman" w:hAnsi="Times New Roman" w:cs="Times New Roman"/>
          <w:lang w:val="bg-BG"/>
        </w:rPr>
        <w:instrText xml:space="preserve"> QUOTE </w:instrText>
      </w:r>
      <w:r w:rsidRPr="001A1BFE">
        <w:rPr>
          <w:rFonts w:cs="Times New Roman"/>
        </w:rPr>
        <w:pict>
          <v:shape id="_x0000_i1033" type="#_x0000_t75" style="width:27pt;height:15.75pt">
            <v:imagedata r:id="rId7" o:title="" chromakey="white"/>
          </v:shape>
        </w:pict>
      </w:r>
      <w:r w:rsidRPr="00B213F7">
        <w:rPr>
          <w:rFonts w:ascii="Times New Roman" w:hAnsi="Times New Roman" w:cs="Times New Roman"/>
          <w:lang w:val="bg-BG"/>
        </w:rPr>
        <w:instrText xml:space="preserve"> </w:instrText>
      </w:r>
      <w:r w:rsidRPr="00B213F7">
        <w:rPr>
          <w:rFonts w:ascii="Times New Roman" w:hAnsi="Times New Roman" w:cs="Times New Roman"/>
          <w:lang w:val="bg-BG"/>
        </w:rPr>
        <w:fldChar w:fldCharType="separate"/>
      </w:r>
      <w:r w:rsidRPr="001A1BFE">
        <w:rPr>
          <w:rFonts w:cs="Times New Roman"/>
        </w:rPr>
        <w:pict>
          <v:shape id="_x0000_i1034" type="#_x0000_t75" style="width:27pt;height:15.75pt">
            <v:imagedata r:id="rId7" o:title="" chromakey="white"/>
          </v:shape>
        </w:pict>
      </w:r>
      <w:r w:rsidRPr="00B213F7">
        <w:rPr>
          <w:rFonts w:ascii="Times New Roman" w:hAnsi="Times New Roman" w:cs="Times New Roman"/>
          <w:lang w:val="bg-BG"/>
        </w:rPr>
        <w:fldChar w:fldCharType="end"/>
      </w:r>
      <w:r w:rsidRPr="004B40EE">
        <w:rPr>
          <w:rFonts w:ascii="Times New Roman" w:hAnsi="Times New Roman" w:cs="Times New Roman"/>
          <w:lang w:val="bg-BG"/>
        </w:rPr>
        <w:t xml:space="preserve"> – междинна оценка на ценовото предложение</w:t>
      </w:r>
    </w:p>
    <w:p w:rsidR="00A47B42" w:rsidRPr="004B40EE" w:rsidRDefault="00A47B42" w:rsidP="00B54F2C">
      <w:pPr>
        <w:spacing w:line="360" w:lineRule="auto"/>
        <w:rPr>
          <w:rFonts w:ascii="Times New Roman" w:hAnsi="Times New Roman" w:cs="Times New Roman"/>
          <w:lang w:val="bg-BG"/>
        </w:rPr>
      </w:pPr>
    </w:p>
    <w:p w:rsidR="00A47B42" w:rsidRDefault="00A47B42" w:rsidP="00B54F2C">
      <w:pPr>
        <w:rPr>
          <w:rFonts w:ascii="Times New Roman" w:hAnsi="Times New Roman" w:cs="Times New Roman"/>
          <w:b/>
          <w:bCs/>
          <w:lang w:val="en-US"/>
        </w:rPr>
      </w:pPr>
    </w:p>
    <w:p w:rsidR="00A47B42" w:rsidRDefault="00A47B42" w:rsidP="00974541">
      <w:pPr>
        <w:jc w:val="both"/>
        <w:rPr>
          <w:rFonts w:ascii="Times New Roman" w:hAnsi="Times New Roman" w:cs="Times New Roman"/>
          <w:b/>
          <w:bCs/>
          <w:lang w:val="en-US"/>
        </w:rPr>
      </w:pPr>
    </w:p>
    <w:p w:rsidR="00A47B42" w:rsidRDefault="00A47B42" w:rsidP="00974541">
      <w:pPr>
        <w:jc w:val="both"/>
        <w:rPr>
          <w:rFonts w:ascii="Times New Roman" w:hAnsi="Times New Roman" w:cs="Times New Roman"/>
          <w:b/>
          <w:bCs/>
          <w:lang w:val="en-US"/>
        </w:rPr>
      </w:pPr>
    </w:p>
    <w:p w:rsidR="00A47B42" w:rsidRPr="00F808BE" w:rsidRDefault="00A47B42" w:rsidP="00B54F2C">
      <w:pPr>
        <w:rPr>
          <w:rFonts w:ascii="Times New Roman" w:hAnsi="Times New Roman" w:cs="Times New Roman"/>
          <w:b/>
          <w:bCs/>
          <w:lang w:val="en-US"/>
        </w:rPr>
      </w:pPr>
    </w:p>
    <w:p w:rsidR="00A47B42" w:rsidRDefault="00A47B42" w:rsidP="00B54F2C">
      <w:pPr>
        <w:pStyle w:val="ListParagraph"/>
        <w:numPr>
          <w:ilvl w:val="0"/>
          <w:numId w:val="1"/>
        </w:numPr>
        <w:outlineLvl w:val="0"/>
        <w:rPr>
          <w:rFonts w:cs="Times New Roman"/>
          <w:b/>
          <w:bCs/>
        </w:rPr>
      </w:pPr>
      <w:r w:rsidRPr="004B40EE">
        <w:rPr>
          <w:b/>
          <w:bCs/>
        </w:rPr>
        <w:t xml:space="preserve">ОЦЕНКА НА ТЕХНИЧЕСКОТО ПРЕДЛОЖЕНИЕ НА УЧАСТНИКА </w:t>
      </w:r>
    </w:p>
    <w:p w:rsidR="00A47B42" w:rsidRPr="004B40EE" w:rsidRDefault="00A47B42" w:rsidP="00F808BE">
      <w:pPr>
        <w:pStyle w:val="ListParagraph"/>
        <w:ind w:left="360"/>
        <w:jc w:val="both"/>
        <w:outlineLvl w:val="0"/>
        <w:rPr>
          <w:rFonts w:cs="Times New Roman"/>
          <w:b/>
          <w:bCs/>
        </w:rPr>
      </w:pPr>
    </w:p>
    <w:p w:rsidR="00A47B42" w:rsidRDefault="00A47B42" w:rsidP="00B54F2C">
      <w:pPr>
        <w:rPr>
          <w:rFonts w:ascii="Times New Roman" w:hAnsi="Times New Roman" w:cs="Times New Roman"/>
          <w:b/>
          <w:bCs/>
          <w:lang w:val="en-US"/>
        </w:rPr>
      </w:pPr>
    </w:p>
    <w:p w:rsidR="00A47B42" w:rsidRDefault="00A47B42" w:rsidP="00997BA2">
      <w:pPr>
        <w:jc w:val="both"/>
        <w:rPr>
          <w:rFonts w:ascii="Times New Roman" w:hAnsi="Times New Roman" w:cs="Times New Roman"/>
          <w:b/>
          <w:bCs/>
        </w:rPr>
      </w:pPr>
      <w:r w:rsidRPr="004B40EE">
        <w:rPr>
          <w:rFonts w:ascii="Times New Roman" w:hAnsi="Times New Roman" w:cs="Times New Roman"/>
        </w:rPr>
        <w:t>където</w:t>
      </w:r>
      <w:r w:rsidRPr="004B40EE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ab/>
      </w:r>
    </w:p>
    <w:p w:rsidR="00A47B42" w:rsidRDefault="00A47B42" w:rsidP="00997BA2">
      <w:pPr>
        <w:jc w:val="both"/>
        <w:rPr>
          <w:rFonts w:ascii="Times New Roman" w:hAnsi="Times New Roman" w:cs="Times New Roman"/>
          <w:b/>
          <w:bCs/>
          <w:lang w:val="bg-BG"/>
        </w:rPr>
      </w:pPr>
    </w:p>
    <w:p w:rsidR="00A47B42" w:rsidRDefault="00A47B42" w:rsidP="00997B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bg-BG"/>
        </w:rPr>
        <w:tab/>
      </w:r>
      <w:r w:rsidRPr="00B213F7">
        <w:rPr>
          <w:rFonts w:ascii="Times New Roman" w:hAnsi="Times New Roman" w:cs="Times New Roman"/>
        </w:rPr>
        <w:fldChar w:fldCharType="begin"/>
      </w:r>
      <w:r w:rsidRPr="00B213F7">
        <w:rPr>
          <w:rFonts w:ascii="Times New Roman" w:hAnsi="Times New Roman" w:cs="Times New Roman"/>
        </w:rPr>
        <w:instrText xml:space="preserve"> QUOTE </w:instrText>
      </w:r>
      <w:r w:rsidRPr="001A1BFE">
        <w:rPr>
          <w:rFonts w:cs="Times New Roman"/>
        </w:rPr>
        <w:pict>
          <v:shape id="_x0000_i1035" type="#_x0000_t75" style="width:25.5pt;height:17.25pt">
            <v:imagedata r:id="rId8" o:title="" chromakey="white"/>
          </v:shape>
        </w:pict>
      </w:r>
      <w:r w:rsidRPr="00B213F7">
        <w:rPr>
          <w:rFonts w:ascii="Times New Roman" w:hAnsi="Times New Roman" w:cs="Times New Roman"/>
        </w:rPr>
        <w:instrText xml:space="preserve"> </w:instrText>
      </w:r>
      <w:r w:rsidRPr="00B213F7">
        <w:rPr>
          <w:rFonts w:ascii="Times New Roman" w:hAnsi="Times New Roman" w:cs="Times New Roman"/>
        </w:rPr>
        <w:fldChar w:fldCharType="separate"/>
      </w:r>
      <w:r w:rsidRPr="001A1BFE">
        <w:rPr>
          <w:rFonts w:cs="Times New Roman"/>
        </w:rPr>
        <w:pict>
          <v:shape id="_x0000_i1036" type="#_x0000_t75" style="width:25.5pt;height:17.25pt">
            <v:imagedata r:id="rId8" o:title="" chromakey="white"/>
          </v:shape>
        </w:pict>
      </w:r>
      <w:r w:rsidRPr="00B213F7">
        <w:rPr>
          <w:rFonts w:ascii="Times New Roman" w:hAnsi="Times New Roman" w:cs="Times New Roman"/>
        </w:rPr>
        <w:fldChar w:fldCharType="end"/>
      </w:r>
      <w:r w:rsidRPr="004B40EE">
        <w:rPr>
          <w:rFonts w:ascii="Times New Roman" w:hAnsi="Times New Roman" w:cs="Times New Roman"/>
        </w:rPr>
        <w:t>– показател</w:t>
      </w:r>
    </w:p>
    <w:p w:rsidR="00A47B42" w:rsidRDefault="00A47B42" w:rsidP="00997BA2">
      <w:pPr>
        <w:jc w:val="both"/>
        <w:rPr>
          <w:rFonts w:ascii="Times New Roman" w:hAnsi="Times New Roman" w:cs="Times New Roman"/>
          <w:lang w:val="bg-BG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8"/>
        <w:gridCol w:w="2160"/>
      </w:tblGrid>
      <w:tr w:rsidR="00A47B42" w:rsidRPr="004B40EE">
        <w:tc>
          <w:tcPr>
            <w:tcW w:w="5508" w:type="dxa"/>
          </w:tcPr>
          <w:p w:rsidR="00A47B42" w:rsidRPr="004B40EE" w:rsidRDefault="00A47B42" w:rsidP="00E226D9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ab/>
            </w:r>
            <w:r w:rsidRPr="004B40EE">
              <w:rPr>
                <w:rFonts w:ascii="Times New Roman" w:hAnsi="Times New Roman" w:cs="Times New Roman"/>
              </w:rPr>
              <w:t>Показател</w:t>
            </w:r>
            <w:r w:rsidRPr="004B40EE">
              <w:rPr>
                <w:rFonts w:ascii="Times New Roman" w:hAnsi="Times New Roman" w:cs="Times New Roman"/>
                <w:lang w:val="bg-BG"/>
              </w:rPr>
              <w:t xml:space="preserve"> -</w:t>
            </w:r>
            <w:r w:rsidRPr="00B213F7">
              <w:rPr>
                <w:rFonts w:ascii="Times New Roman" w:hAnsi="Times New Roman" w:cs="Times New Roman"/>
                <w:b/>
                <w:bCs/>
                <w:lang w:val="bg-BG"/>
              </w:rPr>
              <w:fldChar w:fldCharType="begin"/>
            </w:r>
            <w:r w:rsidRPr="00B213F7">
              <w:rPr>
                <w:rFonts w:ascii="Times New Roman" w:hAnsi="Times New Roman" w:cs="Times New Roman"/>
                <w:b/>
                <w:bCs/>
                <w:lang w:val="bg-BG"/>
              </w:rPr>
              <w:instrText xml:space="preserve"> QUOTE </w:instrText>
            </w:r>
            <w:r w:rsidRPr="001A1BFE">
              <w:rPr>
                <w:rFonts w:cs="Times New Roman"/>
              </w:rPr>
              <w:pict>
                <v:shape id="_x0000_i1037" type="#_x0000_t75" style="width:26.25pt;height:17.25pt">
                  <v:imagedata r:id="rId9" o:title="" chromakey="white"/>
                </v:shape>
              </w:pict>
            </w:r>
            <w:r w:rsidRPr="00B213F7">
              <w:rPr>
                <w:rFonts w:ascii="Times New Roman" w:hAnsi="Times New Roman" w:cs="Times New Roman"/>
                <w:b/>
                <w:bCs/>
                <w:lang w:val="bg-BG"/>
              </w:rPr>
              <w:instrText xml:space="preserve"> </w:instrText>
            </w:r>
            <w:r w:rsidRPr="00B213F7">
              <w:rPr>
                <w:rFonts w:ascii="Times New Roman" w:hAnsi="Times New Roman" w:cs="Times New Roman"/>
                <w:b/>
                <w:bCs/>
                <w:lang w:val="bg-BG"/>
              </w:rPr>
              <w:fldChar w:fldCharType="separate"/>
            </w:r>
            <w:r w:rsidRPr="001A1BFE">
              <w:rPr>
                <w:rFonts w:cs="Times New Roman"/>
              </w:rPr>
              <w:pict>
                <v:shape id="_x0000_i1038" type="#_x0000_t75" style="width:26.25pt;height:17.25pt">
                  <v:imagedata r:id="rId9" o:title="" chromakey="white"/>
                </v:shape>
              </w:pict>
            </w:r>
            <w:r w:rsidRPr="00B213F7">
              <w:rPr>
                <w:rFonts w:ascii="Times New Roman" w:hAnsi="Times New Roman" w:cs="Times New Roman"/>
                <w:b/>
                <w:bCs/>
                <w:lang w:val="bg-BG"/>
              </w:rPr>
              <w:fldChar w:fldCharType="end"/>
            </w:r>
          </w:p>
        </w:tc>
        <w:tc>
          <w:tcPr>
            <w:tcW w:w="2160" w:type="dxa"/>
          </w:tcPr>
          <w:p w:rsidR="00A47B42" w:rsidRPr="00083581" w:rsidRDefault="00A47B42" w:rsidP="00E226D9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Точки</w:t>
            </w:r>
          </w:p>
        </w:tc>
      </w:tr>
      <w:tr w:rsidR="00A47B42" w:rsidRPr="004B40EE">
        <w:tc>
          <w:tcPr>
            <w:tcW w:w="5508" w:type="dxa"/>
          </w:tcPr>
          <w:p w:rsidR="00A47B42" w:rsidRPr="004B40EE" w:rsidRDefault="00A47B42" w:rsidP="005A1E3D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bg-BG"/>
              </w:rPr>
              <w:t>Процесите по изпълнение на поръчката няма да пречат на работните процеси в МРРБ</w:t>
            </w:r>
          </w:p>
        </w:tc>
        <w:tc>
          <w:tcPr>
            <w:tcW w:w="2160" w:type="dxa"/>
          </w:tcPr>
          <w:p w:rsidR="00A47B42" w:rsidRPr="00D70817" w:rsidRDefault="00A47B42" w:rsidP="00D70817">
            <w:pPr>
              <w:rPr>
                <w:rFonts w:ascii="Times New Roman" w:hAnsi="Times New Roman" w:cs="Times New Roman"/>
                <w:b/>
                <w:bCs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100</w:t>
            </w:r>
          </w:p>
        </w:tc>
      </w:tr>
      <w:tr w:rsidR="00A47B42" w:rsidRPr="00083581">
        <w:tc>
          <w:tcPr>
            <w:tcW w:w="5508" w:type="dxa"/>
          </w:tcPr>
          <w:p w:rsidR="00A47B42" w:rsidRPr="004B40EE" w:rsidRDefault="00A47B42" w:rsidP="00D70817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bg-BG"/>
              </w:rPr>
              <w:t>Процесите по изпълнение на поръчката частично ще засегнат работните процеси в МРРБ</w:t>
            </w:r>
          </w:p>
        </w:tc>
        <w:tc>
          <w:tcPr>
            <w:tcW w:w="2160" w:type="dxa"/>
          </w:tcPr>
          <w:p w:rsidR="00A47B42" w:rsidRPr="004B40EE" w:rsidRDefault="00A47B42" w:rsidP="005A1E3D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bg-BG"/>
              </w:rPr>
              <w:t>40</w:t>
            </w:r>
          </w:p>
        </w:tc>
      </w:tr>
      <w:tr w:rsidR="00A47B42" w:rsidRPr="004B40EE">
        <w:tc>
          <w:tcPr>
            <w:tcW w:w="5508" w:type="dxa"/>
          </w:tcPr>
          <w:p w:rsidR="00A47B42" w:rsidRPr="004B40EE" w:rsidRDefault="00A47B42" w:rsidP="00D70817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bg-BG"/>
              </w:rPr>
              <w:t>Процесите по изпълнение на поръчката изцяло ще спрат работните процеси в МРРБ /дадените в заданието помещения/</w:t>
            </w:r>
          </w:p>
        </w:tc>
        <w:tc>
          <w:tcPr>
            <w:tcW w:w="2160" w:type="dxa"/>
          </w:tcPr>
          <w:p w:rsidR="00A47B42" w:rsidRPr="004B40EE" w:rsidRDefault="00A47B42" w:rsidP="005A1E3D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bg-BG"/>
              </w:rPr>
              <w:t>1</w:t>
            </w:r>
          </w:p>
        </w:tc>
      </w:tr>
    </w:tbl>
    <w:p w:rsidR="00A47B42" w:rsidRPr="004B40EE" w:rsidRDefault="00A47B42" w:rsidP="00B54F2C">
      <w:pPr>
        <w:rPr>
          <w:rFonts w:ascii="Times New Roman" w:hAnsi="Times New Roman" w:cs="Times New Roman"/>
        </w:rPr>
      </w:pPr>
    </w:p>
    <w:p w:rsidR="00A47B42" w:rsidRPr="004B40EE" w:rsidRDefault="00A47B42" w:rsidP="00B54F2C">
      <w:pPr>
        <w:jc w:val="both"/>
        <w:rPr>
          <w:rFonts w:ascii="Times New Roman" w:hAnsi="Times New Roman" w:cs="Times New Roman"/>
        </w:rPr>
      </w:pPr>
    </w:p>
    <w:p w:rsidR="00A47B42" w:rsidRPr="00D70817" w:rsidRDefault="00A47B42" w:rsidP="00B54F2C">
      <w:pPr>
        <w:pStyle w:val="BodyTextIndent"/>
        <w:ind w:left="0"/>
        <w:rPr>
          <w:u w:val="single"/>
          <w:lang w:val="bg-BG"/>
        </w:rPr>
      </w:pPr>
    </w:p>
    <w:p w:rsidR="00A47B42" w:rsidRPr="004B40EE" w:rsidRDefault="00A47B42" w:rsidP="00B54F2C">
      <w:pPr>
        <w:pStyle w:val="ListParagraph"/>
        <w:numPr>
          <w:ilvl w:val="0"/>
          <w:numId w:val="1"/>
        </w:numPr>
        <w:outlineLvl w:val="0"/>
        <w:rPr>
          <w:b/>
          <w:bCs/>
        </w:rPr>
      </w:pPr>
      <w:r w:rsidRPr="004B40EE">
        <w:rPr>
          <w:b/>
          <w:bCs/>
        </w:rPr>
        <w:t>ОЦЕНКА НА ПРЕДЛОЖЕНАТА ЦЕНА ОТ УЧАСТНИКА</w:t>
      </w:r>
    </w:p>
    <w:p w:rsidR="00A47B42" w:rsidRPr="004B40EE" w:rsidRDefault="00A47B42" w:rsidP="00B54F2C">
      <w:pPr>
        <w:rPr>
          <w:rFonts w:ascii="Times New Roman" w:hAnsi="Times New Roman" w:cs="Times New Roman"/>
          <w:b/>
          <w:bCs/>
        </w:rPr>
      </w:pPr>
    </w:p>
    <w:p w:rsidR="00A47B42" w:rsidRPr="004B40EE" w:rsidRDefault="00A47B42" w:rsidP="00B54F2C">
      <w:pPr>
        <w:rPr>
          <w:rFonts w:ascii="Times New Roman" w:hAnsi="Times New Roman" w:cs="Times New Roman"/>
          <w:b/>
          <w:bCs/>
        </w:rPr>
      </w:pPr>
    </w:p>
    <w:p w:rsidR="00A47B42" w:rsidRPr="004B40EE" w:rsidRDefault="00A47B42" w:rsidP="00B54F2C">
      <w:pPr>
        <w:rPr>
          <w:rFonts w:ascii="Times New Roman" w:hAnsi="Times New Roman" w:cs="Times New Roman"/>
        </w:rPr>
      </w:pPr>
    </w:p>
    <w:p w:rsidR="00A47B42" w:rsidRPr="004B40EE" w:rsidRDefault="00A47B42" w:rsidP="00B54F2C">
      <w:pPr>
        <w:rPr>
          <w:rFonts w:ascii="Times New Roman" w:hAnsi="Times New Roman" w:cs="Times New Roman"/>
        </w:rPr>
      </w:pPr>
      <w:r w:rsidRPr="00B213F7">
        <w:rPr>
          <w:rFonts w:ascii="Times New Roman" w:hAnsi="Times New Roman" w:cs="Times New Roman"/>
        </w:rPr>
        <w:fldChar w:fldCharType="begin"/>
      </w:r>
      <w:r w:rsidRPr="00B213F7">
        <w:rPr>
          <w:rFonts w:ascii="Times New Roman" w:hAnsi="Times New Roman" w:cs="Times New Roman"/>
        </w:rPr>
        <w:instrText xml:space="preserve"> QUOTE </w:instrText>
      </w:r>
      <w:r w:rsidRPr="001A1BFE">
        <w:rPr>
          <w:rFonts w:cs="Times New Roman"/>
        </w:rPr>
        <w:pict>
          <v:shape id="_x0000_i1039" type="#_x0000_t75" style="width:27pt;height:15.75pt">
            <v:imagedata r:id="rId7" o:title="" chromakey="white"/>
          </v:shape>
        </w:pict>
      </w:r>
      <w:r w:rsidRPr="00B213F7">
        <w:rPr>
          <w:rFonts w:ascii="Times New Roman" w:hAnsi="Times New Roman" w:cs="Times New Roman"/>
        </w:rPr>
        <w:instrText xml:space="preserve"> </w:instrText>
      </w:r>
      <w:r w:rsidRPr="00B213F7">
        <w:rPr>
          <w:rFonts w:ascii="Times New Roman" w:hAnsi="Times New Roman" w:cs="Times New Roman"/>
        </w:rPr>
        <w:fldChar w:fldCharType="separate"/>
      </w:r>
      <w:r w:rsidRPr="001A1BFE">
        <w:rPr>
          <w:rFonts w:cs="Times New Roman"/>
        </w:rPr>
        <w:pict>
          <v:shape id="_x0000_i1040" type="#_x0000_t75" style="width:27pt;height:15.75pt">
            <v:imagedata r:id="rId7" o:title="" chromakey="white"/>
          </v:shape>
        </w:pict>
      </w:r>
      <w:r w:rsidRPr="00B213F7">
        <w:rPr>
          <w:rFonts w:ascii="Times New Roman" w:hAnsi="Times New Roman" w:cs="Times New Roman"/>
        </w:rPr>
        <w:fldChar w:fldCharType="end"/>
      </w:r>
      <w:r w:rsidRPr="004B40EE">
        <w:rPr>
          <w:rFonts w:ascii="Times New Roman" w:hAnsi="Times New Roman" w:cs="Times New Roman"/>
        </w:rPr>
        <w:t xml:space="preserve">  =  </w:t>
      </w:r>
      <w:r w:rsidRPr="004B40EE">
        <w:rPr>
          <w:rFonts w:ascii="Times New Roman" w:hAnsi="Times New Roman" w:cs="Times New Roman"/>
          <w:u w:val="single"/>
        </w:rPr>
        <w:t>най-ниска</w:t>
      </w:r>
      <w:r>
        <w:rPr>
          <w:rFonts w:ascii="Times New Roman" w:hAnsi="Times New Roman" w:cs="Times New Roman"/>
          <w:u w:val="single"/>
        </w:rPr>
        <w:t xml:space="preserve"> </w:t>
      </w:r>
      <w:r w:rsidRPr="004B40EE">
        <w:rPr>
          <w:rFonts w:ascii="Times New Roman" w:hAnsi="Times New Roman" w:cs="Times New Roman"/>
          <w:u w:val="single"/>
        </w:rPr>
        <w:t>предложена</w:t>
      </w:r>
      <w:r>
        <w:rPr>
          <w:rFonts w:ascii="Times New Roman" w:hAnsi="Times New Roman" w:cs="Times New Roman"/>
          <w:u w:val="single"/>
        </w:rPr>
        <w:t xml:space="preserve"> </w:t>
      </w:r>
      <w:r w:rsidRPr="004B40EE">
        <w:rPr>
          <w:rFonts w:ascii="Times New Roman" w:hAnsi="Times New Roman" w:cs="Times New Roman"/>
          <w:u w:val="single"/>
        </w:rPr>
        <w:t>цена</w:t>
      </w:r>
      <w:r>
        <w:rPr>
          <w:rFonts w:ascii="Times New Roman" w:hAnsi="Times New Roman" w:cs="Times New Roman"/>
          <w:u w:val="single"/>
        </w:rPr>
        <w:t xml:space="preserve"> </w:t>
      </w:r>
      <w:r w:rsidRPr="004B40EE">
        <w:rPr>
          <w:rFonts w:ascii="Times New Roman" w:hAnsi="Times New Roman" w:cs="Times New Roman"/>
          <w:lang w:val="en-US"/>
        </w:rPr>
        <w:t>x 100</w:t>
      </w:r>
      <w:r w:rsidRPr="004B40EE">
        <w:rPr>
          <w:rFonts w:ascii="Times New Roman" w:hAnsi="Times New Roman" w:cs="Times New Roman"/>
        </w:rPr>
        <w:t>т.</w:t>
      </w:r>
    </w:p>
    <w:p w:rsidR="00A47B42" w:rsidRPr="004B40EE" w:rsidRDefault="00A47B42" w:rsidP="00B54F2C">
      <w:pPr>
        <w:rPr>
          <w:rFonts w:ascii="Times New Roman" w:hAnsi="Times New Roman" w:cs="Times New Roman"/>
        </w:rPr>
      </w:pPr>
      <w:r w:rsidRPr="004B40EE">
        <w:rPr>
          <w:rFonts w:ascii="Times New Roman" w:hAnsi="Times New Roman" w:cs="Times New Roman"/>
        </w:rPr>
        <w:t>Предложена</w:t>
      </w:r>
      <w:r>
        <w:rPr>
          <w:rFonts w:ascii="Times New Roman" w:hAnsi="Times New Roman" w:cs="Times New Roman"/>
        </w:rPr>
        <w:t xml:space="preserve"> </w:t>
      </w:r>
      <w:r w:rsidRPr="004B40EE">
        <w:rPr>
          <w:rFonts w:ascii="Times New Roman" w:hAnsi="Times New Roman" w:cs="Times New Roman"/>
        </w:rPr>
        <w:t>цена</w:t>
      </w:r>
      <w:r>
        <w:rPr>
          <w:rFonts w:ascii="Times New Roman" w:hAnsi="Times New Roman" w:cs="Times New Roman"/>
        </w:rPr>
        <w:t xml:space="preserve"> </w:t>
      </w:r>
      <w:r w:rsidRPr="004B40EE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4B40EE">
        <w:rPr>
          <w:rFonts w:ascii="Times New Roman" w:hAnsi="Times New Roman" w:cs="Times New Roman"/>
        </w:rPr>
        <w:t>кандидата</w:t>
      </w:r>
    </w:p>
    <w:p w:rsidR="00A47B42" w:rsidRPr="004B40EE" w:rsidRDefault="00A47B42" w:rsidP="00B54F2C">
      <w:pPr>
        <w:jc w:val="both"/>
        <w:rPr>
          <w:rFonts w:ascii="Times New Roman" w:hAnsi="Times New Roman" w:cs="Times New Roman"/>
          <w:i/>
          <w:iCs/>
          <w:lang w:val="bg-BG"/>
        </w:rPr>
      </w:pPr>
    </w:p>
    <w:p w:rsidR="00A47B42" w:rsidRPr="004B40EE" w:rsidRDefault="00A47B42" w:rsidP="00B54F2C">
      <w:pPr>
        <w:jc w:val="both"/>
        <w:rPr>
          <w:rFonts w:ascii="Times New Roman" w:hAnsi="Times New Roman" w:cs="Times New Roman"/>
          <w:i/>
          <w:iCs/>
        </w:rPr>
      </w:pPr>
      <w:r w:rsidRPr="004B40EE">
        <w:rPr>
          <w:rFonts w:ascii="Times New Roman" w:hAnsi="Times New Roman" w:cs="Times New Roman"/>
          <w:i/>
          <w:iCs/>
        </w:rPr>
        <w:t>Забележка: предложение с най-ниска</w:t>
      </w:r>
      <w:r>
        <w:rPr>
          <w:rFonts w:ascii="Times New Roman" w:hAnsi="Times New Roman" w:cs="Times New Roman"/>
          <w:i/>
          <w:iCs/>
        </w:rPr>
        <w:t xml:space="preserve"> </w:t>
      </w:r>
      <w:r w:rsidRPr="004B40EE">
        <w:rPr>
          <w:rFonts w:ascii="Times New Roman" w:hAnsi="Times New Roman" w:cs="Times New Roman"/>
          <w:i/>
          <w:iCs/>
        </w:rPr>
        <w:t>цена</w:t>
      </w:r>
      <w:r>
        <w:rPr>
          <w:rFonts w:ascii="Times New Roman" w:hAnsi="Times New Roman" w:cs="Times New Roman"/>
          <w:i/>
          <w:iCs/>
        </w:rPr>
        <w:t xml:space="preserve"> </w:t>
      </w:r>
      <w:r w:rsidRPr="004B40EE">
        <w:rPr>
          <w:rFonts w:ascii="Times New Roman" w:hAnsi="Times New Roman" w:cs="Times New Roman"/>
          <w:i/>
          <w:iCs/>
        </w:rPr>
        <w:t>за</w:t>
      </w:r>
      <w:r>
        <w:rPr>
          <w:rFonts w:ascii="Times New Roman" w:hAnsi="Times New Roman" w:cs="Times New Roman"/>
          <w:i/>
          <w:iCs/>
        </w:rPr>
        <w:t xml:space="preserve"> </w:t>
      </w:r>
      <w:r w:rsidRPr="004B40EE">
        <w:rPr>
          <w:rFonts w:ascii="Times New Roman" w:hAnsi="Times New Roman" w:cs="Times New Roman"/>
          <w:i/>
          <w:iCs/>
        </w:rPr>
        <w:t>изпълнение</w:t>
      </w:r>
      <w:r>
        <w:rPr>
          <w:rFonts w:ascii="Times New Roman" w:hAnsi="Times New Roman" w:cs="Times New Roman"/>
          <w:i/>
          <w:iCs/>
        </w:rPr>
        <w:t xml:space="preserve"> </w:t>
      </w:r>
      <w:r w:rsidRPr="004B40EE">
        <w:rPr>
          <w:rFonts w:ascii="Times New Roman" w:hAnsi="Times New Roman" w:cs="Times New Roman"/>
          <w:i/>
          <w:iCs/>
        </w:rPr>
        <w:t>на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  <w:lang w:val="bg-BG"/>
        </w:rPr>
        <w:t>поръчката</w:t>
      </w:r>
      <w:r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4B40EE">
        <w:rPr>
          <w:rFonts w:ascii="Times New Roman" w:hAnsi="Times New Roman" w:cs="Times New Roman"/>
          <w:i/>
          <w:iCs/>
        </w:rPr>
        <w:t>получава</w:t>
      </w:r>
      <w:r>
        <w:rPr>
          <w:rFonts w:ascii="Times New Roman" w:hAnsi="Times New Roman" w:cs="Times New Roman"/>
          <w:i/>
          <w:iCs/>
        </w:rPr>
        <w:t xml:space="preserve"> </w:t>
      </w:r>
      <w:r w:rsidRPr="004B40EE">
        <w:rPr>
          <w:rFonts w:ascii="Times New Roman" w:hAnsi="Times New Roman" w:cs="Times New Roman"/>
          <w:i/>
          <w:iCs/>
        </w:rPr>
        <w:t>максимален</w:t>
      </w:r>
      <w:r>
        <w:rPr>
          <w:rFonts w:ascii="Times New Roman" w:hAnsi="Times New Roman" w:cs="Times New Roman"/>
          <w:i/>
          <w:iCs/>
        </w:rPr>
        <w:t xml:space="preserve"> </w:t>
      </w:r>
      <w:r w:rsidRPr="004B40EE">
        <w:rPr>
          <w:rFonts w:ascii="Times New Roman" w:hAnsi="Times New Roman" w:cs="Times New Roman"/>
          <w:i/>
          <w:iCs/>
        </w:rPr>
        <w:t>брой</w:t>
      </w:r>
      <w:r>
        <w:rPr>
          <w:rFonts w:ascii="Times New Roman" w:hAnsi="Times New Roman" w:cs="Times New Roman"/>
          <w:i/>
          <w:iCs/>
        </w:rPr>
        <w:t xml:space="preserve"> </w:t>
      </w:r>
      <w:r w:rsidRPr="004B40EE">
        <w:rPr>
          <w:rFonts w:ascii="Times New Roman" w:hAnsi="Times New Roman" w:cs="Times New Roman"/>
          <w:i/>
          <w:iCs/>
        </w:rPr>
        <w:t>точки – 100.</w:t>
      </w:r>
    </w:p>
    <w:p w:rsidR="00A47B42" w:rsidRPr="004B40EE" w:rsidRDefault="00A47B42" w:rsidP="00B54F2C">
      <w:pPr>
        <w:pStyle w:val="BodyTextIndent"/>
        <w:ind w:left="0"/>
        <w:rPr>
          <w:u w:val="single"/>
          <w:lang w:val="bg-BG"/>
        </w:rPr>
      </w:pPr>
    </w:p>
    <w:p w:rsidR="00A47B42" w:rsidRPr="00D70817" w:rsidRDefault="00A47B42" w:rsidP="00B54F2C">
      <w:pPr>
        <w:outlineLvl w:val="0"/>
        <w:rPr>
          <w:rFonts w:ascii="Times New Roman" w:hAnsi="Times New Roman" w:cs="Times New Roman"/>
          <w:lang w:val="bg-BG"/>
        </w:rPr>
      </w:pPr>
    </w:p>
    <w:p w:rsidR="00A47B42" w:rsidRPr="004B40EE" w:rsidRDefault="00A47B42" w:rsidP="00B54F2C">
      <w:pPr>
        <w:outlineLvl w:val="0"/>
        <w:rPr>
          <w:rFonts w:ascii="Times New Roman" w:hAnsi="Times New Roman" w:cs="Times New Roman"/>
          <w:lang w:val="bg-BG"/>
        </w:rPr>
      </w:pPr>
    </w:p>
    <w:p w:rsidR="00A47B42" w:rsidRPr="004B40EE" w:rsidRDefault="00A47B42" w:rsidP="00B54F2C">
      <w:pPr>
        <w:pStyle w:val="ListParagraph"/>
        <w:numPr>
          <w:ilvl w:val="0"/>
          <w:numId w:val="1"/>
        </w:numPr>
        <w:ind w:left="360" w:firstLine="0"/>
        <w:outlineLvl w:val="0"/>
        <w:rPr>
          <w:rFonts w:cs="Times New Roman"/>
        </w:rPr>
      </w:pPr>
      <w:r w:rsidRPr="004B40EE">
        <w:rPr>
          <w:b/>
          <w:bCs/>
        </w:rPr>
        <w:t>ОКОНЧАТЕЛНА ОЦЕНКА НА УЧАСТНИКА</w:t>
      </w:r>
    </w:p>
    <w:p w:rsidR="00A47B42" w:rsidRPr="004B40EE" w:rsidRDefault="00A47B42" w:rsidP="00B54F2C">
      <w:pPr>
        <w:pStyle w:val="ListParagraph"/>
        <w:ind w:left="1080"/>
        <w:outlineLvl w:val="0"/>
        <w:rPr>
          <w:rFonts w:cs="Times New Roman"/>
        </w:rPr>
      </w:pPr>
    </w:p>
    <w:p w:rsidR="00A47B42" w:rsidRPr="004B40EE" w:rsidRDefault="00A47B42" w:rsidP="00B54F2C">
      <w:pPr>
        <w:rPr>
          <w:rFonts w:ascii="Times New Roman" w:hAnsi="Times New Roman" w:cs="Times New Roman"/>
          <w:b/>
          <w:bCs/>
        </w:rPr>
      </w:pPr>
      <w:r w:rsidRPr="004B40EE">
        <w:rPr>
          <w:rFonts w:ascii="Times New Roman" w:hAnsi="Times New Roman" w:cs="Times New Roman"/>
          <w:b/>
          <w:bCs/>
          <w:lang w:val="bg-BG"/>
        </w:rPr>
        <w:t>Окончателната</w:t>
      </w:r>
      <w:r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оценка</w:t>
      </w:r>
      <w:r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навсяко</w:t>
      </w:r>
      <w:r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предложение</w:t>
      </w:r>
      <w:r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4B40EE">
        <w:rPr>
          <w:rFonts w:ascii="Times New Roman" w:hAnsi="Times New Roman" w:cs="Times New Roman"/>
          <w:b/>
          <w:bCs/>
          <w:lang w:val="bg-BG"/>
        </w:rPr>
        <w:t>се определя</w:t>
      </w:r>
      <w:r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по</w:t>
      </w:r>
      <w:r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4B40EE">
        <w:rPr>
          <w:rFonts w:ascii="Times New Roman" w:hAnsi="Times New Roman" w:cs="Times New Roman"/>
          <w:b/>
          <w:bCs/>
        </w:rPr>
        <w:t>формулата:</w:t>
      </w:r>
    </w:p>
    <w:p w:rsidR="00A47B42" w:rsidRPr="004B40EE" w:rsidRDefault="00A47B42" w:rsidP="00B54F2C">
      <w:pPr>
        <w:rPr>
          <w:rFonts w:ascii="Times New Roman" w:hAnsi="Times New Roman" w:cs="Times New Roman"/>
          <w:b/>
          <w:bCs/>
          <w:lang w:val="bg-BG"/>
        </w:rPr>
      </w:pPr>
    </w:p>
    <w:p w:rsidR="00A47B42" w:rsidRPr="00D70817" w:rsidRDefault="00A47B42" w:rsidP="00B54F2C">
      <w:pPr>
        <w:outlineLvl w:val="0"/>
        <w:rPr>
          <w:rFonts w:ascii="Times New Roman" w:hAnsi="Times New Roman" w:cs="Times New Roman"/>
          <w:lang w:val="en-US"/>
        </w:rPr>
      </w:pPr>
      <w:r w:rsidRPr="004B40EE">
        <w:rPr>
          <w:rFonts w:ascii="Times New Roman" w:hAnsi="Times New Roman" w:cs="Times New Roman"/>
          <w:b/>
          <w:bCs/>
        </w:rPr>
        <w:t>К</w:t>
      </w:r>
      <w:r w:rsidRPr="004B40EE">
        <w:rPr>
          <w:rFonts w:ascii="Times New Roman" w:hAnsi="Times New Roman" w:cs="Times New Roman"/>
          <w:b/>
          <w:bCs/>
          <w:vertAlign w:val="subscript"/>
        </w:rPr>
        <w:t>total</w:t>
      </w:r>
      <w:r w:rsidRPr="004B40EE">
        <w:rPr>
          <w:rFonts w:ascii="Times New Roman" w:hAnsi="Times New Roman" w:cs="Times New Roman"/>
          <w:b/>
          <w:bCs/>
        </w:rPr>
        <w:t xml:space="preserve">= </w:t>
      </w:r>
      <w:r>
        <w:rPr>
          <w:rFonts w:ascii="Times New Roman" w:hAnsi="Times New Roman" w:cs="Times New Roman"/>
          <w:b/>
          <w:bCs/>
          <w:lang w:val="bg-BG"/>
        </w:rPr>
        <w:t>0</w:t>
      </w:r>
      <w:r>
        <w:rPr>
          <w:rFonts w:ascii="Times New Roman" w:hAnsi="Times New Roman" w:cs="Times New Roman"/>
          <w:b/>
          <w:bCs/>
          <w:lang w:val="en-US"/>
        </w:rPr>
        <w:t>.5</w:t>
      </w:r>
      <w:r>
        <w:rPr>
          <w:rFonts w:ascii="Times New Roman" w:hAnsi="Times New Roman" w:cs="Times New Roman"/>
          <w:b/>
          <w:bCs/>
          <w:lang w:val="bg-BG"/>
        </w:rPr>
        <w:t>*</w:t>
      </w:r>
      <w:r w:rsidRPr="004B40EE">
        <w:rPr>
          <w:rFonts w:ascii="Times New Roman" w:hAnsi="Times New Roman" w:cs="Times New Roman"/>
          <w:b/>
          <w:bCs/>
          <w:lang w:val="bg-BG"/>
        </w:rPr>
        <w:t>К</w:t>
      </w:r>
      <w:r w:rsidRPr="004B40EE">
        <w:rPr>
          <w:rFonts w:ascii="Times New Roman" w:hAnsi="Times New Roman" w:cs="Times New Roman"/>
          <w:b/>
          <w:bCs/>
          <w:lang w:val="en-US"/>
        </w:rPr>
        <w:t>tp</w:t>
      </w:r>
      <w:r w:rsidRPr="004B40EE">
        <w:rPr>
          <w:rFonts w:ascii="Times New Roman" w:hAnsi="Times New Roman" w:cs="Times New Roman"/>
          <w:b/>
          <w:bCs/>
          <w:lang w:val="bg-BG"/>
        </w:rPr>
        <w:t xml:space="preserve">+ </w:t>
      </w:r>
      <w:r>
        <w:rPr>
          <w:rFonts w:ascii="Times New Roman" w:hAnsi="Times New Roman" w:cs="Times New Roman"/>
          <w:b/>
          <w:bCs/>
          <w:lang w:val="bg-BG"/>
        </w:rPr>
        <w:t>0.</w:t>
      </w:r>
      <w:r>
        <w:rPr>
          <w:rFonts w:ascii="Times New Roman" w:hAnsi="Times New Roman" w:cs="Times New Roman"/>
          <w:b/>
          <w:bCs/>
          <w:lang w:val="en-US"/>
        </w:rPr>
        <w:t>5</w:t>
      </w:r>
      <w:r>
        <w:rPr>
          <w:rFonts w:ascii="Times New Roman" w:hAnsi="Times New Roman" w:cs="Times New Roman"/>
          <w:b/>
          <w:bCs/>
          <w:lang w:val="bg-BG"/>
        </w:rPr>
        <w:t>*</w:t>
      </w:r>
      <w:r w:rsidRPr="004B40EE">
        <w:rPr>
          <w:rFonts w:ascii="Times New Roman" w:hAnsi="Times New Roman" w:cs="Times New Roman"/>
          <w:b/>
          <w:bCs/>
        </w:rPr>
        <w:t>К</w:t>
      </w:r>
      <w:r>
        <w:rPr>
          <w:rFonts w:ascii="Times New Roman" w:hAnsi="Times New Roman" w:cs="Times New Roman"/>
          <w:b/>
          <w:bCs/>
          <w:lang w:val="en-US"/>
        </w:rPr>
        <w:t>pp</w:t>
      </w:r>
    </w:p>
    <w:p w:rsidR="00A47B42" w:rsidRPr="004B40EE" w:rsidRDefault="00A47B42" w:rsidP="00B54F2C">
      <w:pPr>
        <w:rPr>
          <w:rFonts w:ascii="Times New Roman" w:hAnsi="Times New Roman" w:cs="Times New Roman"/>
          <w:b/>
          <w:bCs/>
          <w:u w:val="single"/>
          <w:lang w:val="bg-BG"/>
        </w:rPr>
      </w:pPr>
    </w:p>
    <w:p w:rsidR="00A47B42" w:rsidRPr="004B40EE" w:rsidRDefault="00A47B42" w:rsidP="00B54F2C">
      <w:pPr>
        <w:outlineLvl w:val="0"/>
        <w:rPr>
          <w:rFonts w:ascii="Times New Roman" w:hAnsi="Times New Roman" w:cs="Times New Roman"/>
          <w:b/>
          <w:bCs/>
          <w:u w:val="single"/>
          <w:lang w:val="bg-BG"/>
        </w:rPr>
      </w:pPr>
    </w:p>
    <w:p w:rsidR="00A47B42" w:rsidRPr="004B40EE" w:rsidRDefault="00A47B42" w:rsidP="00B54F2C">
      <w:pPr>
        <w:rPr>
          <w:rFonts w:ascii="Times New Roman" w:hAnsi="Times New Roman" w:cs="Times New Roman"/>
        </w:rPr>
      </w:pPr>
    </w:p>
    <w:p w:rsidR="00A47B42" w:rsidRPr="00717366" w:rsidRDefault="00A47B42" w:rsidP="00B54F2C">
      <w:pPr>
        <w:rPr>
          <w:rFonts w:ascii="Times New Roman" w:hAnsi="Times New Roman" w:cs="Times New Roman"/>
          <w:b/>
          <w:bCs/>
          <w:u w:val="single"/>
          <w:lang w:val="bg-BG"/>
        </w:rPr>
      </w:pPr>
      <w:bookmarkStart w:id="0" w:name="_GoBack"/>
      <w:bookmarkEnd w:id="0"/>
    </w:p>
    <w:sectPr w:rsidR="00A47B42" w:rsidRPr="00717366" w:rsidSect="004D2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7B7E"/>
    <w:multiLevelType w:val="hybridMultilevel"/>
    <w:tmpl w:val="840E7CF0"/>
    <w:lvl w:ilvl="0" w:tplc="A95CC70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D2905"/>
    <w:multiLevelType w:val="multilevel"/>
    <w:tmpl w:val="F64A37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FF0000"/>
      </w:rPr>
    </w:lvl>
  </w:abstractNum>
  <w:abstractNum w:abstractNumId="2">
    <w:nsid w:val="6781022A"/>
    <w:multiLevelType w:val="hybridMultilevel"/>
    <w:tmpl w:val="61BE345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AA6779A"/>
    <w:multiLevelType w:val="hybridMultilevel"/>
    <w:tmpl w:val="329E4E5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F2C"/>
    <w:rsid w:val="00083581"/>
    <w:rsid w:val="00176D86"/>
    <w:rsid w:val="001A1BFE"/>
    <w:rsid w:val="00223A00"/>
    <w:rsid w:val="00234BF6"/>
    <w:rsid w:val="00251EF6"/>
    <w:rsid w:val="002B558F"/>
    <w:rsid w:val="003741D9"/>
    <w:rsid w:val="003C5025"/>
    <w:rsid w:val="003C5E3B"/>
    <w:rsid w:val="00410D68"/>
    <w:rsid w:val="0043518C"/>
    <w:rsid w:val="004B40EE"/>
    <w:rsid w:val="004D2CBD"/>
    <w:rsid w:val="0051453A"/>
    <w:rsid w:val="005A1E3D"/>
    <w:rsid w:val="005A5686"/>
    <w:rsid w:val="005E1925"/>
    <w:rsid w:val="005E2043"/>
    <w:rsid w:val="005F53CF"/>
    <w:rsid w:val="006C0941"/>
    <w:rsid w:val="006D111A"/>
    <w:rsid w:val="00717366"/>
    <w:rsid w:val="00816802"/>
    <w:rsid w:val="00840357"/>
    <w:rsid w:val="008E6EE1"/>
    <w:rsid w:val="00917E61"/>
    <w:rsid w:val="009254E2"/>
    <w:rsid w:val="00974541"/>
    <w:rsid w:val="00997BA2"/>
    <w:rsid w:val="009E4622"/>
    <w:rsid w:val="009E5C42"/>
    <w:rsid w:val="009E6BCA"/>
    <w:rsid w:val="00A447CF"/>
    <w:rsid w:val="00A47B42"/>
    <w:rsid w:val="00A90F21"/>
    <w:rsid w:val="00A95C90"/>
    <w:rsid w:val="00AA13F0"/>
    <w:rsid w:val="00AA7F16"/>
    <w:rsid w:val="00B213F7"/>
    <w:rsid w:val="00B542CD"/>
    <w:rsid w:val="00B54F2C"/>
    <w:rsid w:val="00B6047A"/>
    <w:rsid w:val="00BB2A07"/>
    <w:rsid w:val="00BC30A6"/>
    <w:rsid w:val="00CD2F6C"/>
    <w:rsid w:val="00D0310C"/>
    <w:rsid w:val="00D70817"/>
    <w:rsid w:val="00D7582A"/>
    <w:rsid w:val="00D90D3E"/>
    <w:rsid w:val="00E0040F"/>
    <w:rsid w:val="00E226D9"/>
    <w:rsid w:val="00ED2882"/>
    <w:rsid w:val="00ED4366"/>
    <w:rsid w:val="00EE7B13"/>
    <w:rsid w:val="00F808BE"/>
    <w:rsid w:val="00FD7A2E"/>
    <w:rsid w:val="00FF5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B54F2C"/>
    <w:pPr>
      <w:suppressAutoHyphens/>
      <w:jc w:val="center"/>
    </w:pPr>
    <w:rPr>
      <w:rFonts w:ascii="Sylfaen" w:eastAsia="Times New Roman" w:hAnsi="Sylfaen" w:cs="Sylfae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1EF6"/>
    <w:pPr>
      <w:spacing w:before="480"/>
      <w:outlineLvl w:val="0"/>
    </w:pPr>
    <w:rPr>
      <w:rFonts w:ascii="Cambria" w:hAnsi="Cambria" w:cs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1EF6"/>
    <w:pPr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1EF6"/>
    <w:pPr>
      <w:spacing w:before="200" w:line="271" w:lineRule="auto"/>
      <w:outlineLvl w:val="2"/>
    </w:pPr>
    <w:rPr>
      <w:rFonts w:ascii="Cambria" w:hAnsi="Cambria" w:cs="Cambria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51EF6"/>
    <w:pPr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51EF6"/>
    <w:pPr>
      <w:spacing w:before="200"/>
      <w:outlineLvl w:val="4"/>
    </w:pPr>
    <w:rPr>
      <w:rFonts w:ascii="Cambria" w:hAnsi="Cambria" w:cs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51EF6"/>
    <w:pPr>
      <w:spacing w:line="271" w:lineRule="auto"/>
      <w:outlineLvl w:val="5"/>
    </w:pPr>
    <w:rPr>
      <w:rFonts w:ascii="Cambria" w:hAnsi="Cambria" w:cs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51EF6"/>
    <w:pPr>
      <w:outlineLvl w:val="6"/>
    </w:pPr>
    <w:rPr>
      <w:rFonts w:ascii="Cambria" w:hAnsi="Cambria" w:cs="Cambria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251EF6"/>
    <w:pPr>
      <w:outlineLvl w:val="7"/>
    </w:pPr>
    <w:rPr>
      <w:rFonts w:ascii="Cambria" w:hAnsi="Cambria" w:cs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51EF6"/>
    <w:pPr>
      <w:outlineLvl w:val="8"/>
    </w:pPr>
    <w:rPr>
      <w:rFonts w:ascii="Cambria" w:hAnsi="Cambria" w:cs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1EF6"/>
    <w:rPr>
      <w:rFonts w:ascii="Cambria" w:hAnsi="Cambria" w:cs="Cambria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51EF6"/>
    <w:rPr>
      <w:rFonts w:ascii="Cambria" w:hAnsi="Cambria" w:cs="Cambria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51EF6"/>
    <w:rPr>
      <w:rFonts w:ascii="Cambria" w:hAnsi="Cambria" w:cs="Cambria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51EF6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51EF6"/>
    <w:rPr>
      <w:rFonts w:ascii="Cambria" w:hAnsi="Cambria" w:cs="Cambria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51EF6"/>
    <w:rPr>
      <w:rFonts w:ascii="Cambria" w:hAnsi="Cambria" w:cs="Cambria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51EF6"/>
    <w:rPr>
      <w:rFonts w:ascii="Cambria" w:hAnsi="Cambria" w:cs="Cambria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51EF6"/>
    <w:rPr>
      <w:rFonts w:ascii="Cambria" w:hAnsi="Cambria" w:cs="Cambria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51EF6"/>
    <w:rPr>
      <w:rFonts w:ascii="Cambria" w:hAnsi="Cambria" w:cs="Cambria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251EF6"/>
    <w:pPr>
      <w:pBdr>
        <w:bottom w:val="single" w:sz="4" w:space="1" w:color="auto"/>
      </w:pBdr>
    </w:pPr>
    <w:rPr>
      <w:rFonts w:ascii="Cambria" w:hAnsi="Cambria" w:cs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1EF6"/>
    <w:rPr>
      <w:rFonts w:ascii="Cambria" w:hAnsi="Cambria" w:cs="Cambria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1EF6"/>
    <w:pPr>
      <w:spacing w:after="600"/>
    </w:pPr>
    <w:rPr>
      <w:rFonts w:ascii="Cambria" w:hAnsi="Cambria" w:cs="Cambria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1EF6"/>
    <w:rPr>
      <w:rFonts w:ascii="Cambria" w:hAnsi="Cambria" w:cs="Cambria"/>
      <w:i/>
      <w:iCs/>
      <w:spacing w:val="13"/>
      <w:sz w:val="24"/>
      <w:szCs w:val="24"/>
    </w:rPr>
  </w:style>
  <w:style w:type="character" w:styleId="Strong">
    <w:name w:val="Strong"/>
    <w:basedOn w:val="DefaultParagraphFont"/>
    <w:uiPriority w:val="99"/>
    <w:qFormat/>
    <w:rsid w:val="00251EF6"/>
    <w:rPr>
      <w:b/>
      <w:bCs/>
    </w:rPr>
  </w:style>
  <w:style w:type="character" w:styleId="Emphasis">
    <w:name w:val="Emphasis"/>
    <w:basedOn w:val="DefaultParagraphFont"/>
    <w:uiPriority w:val="99"/>
    <w:qFormat/>
    <w:rsid w:val="00251EF6"/>
    <w:rPr>
      <w:b/>
      <w:bCs/>
      <w:i/>
      <w:iCs/>
      <w:spacing w:val="10"/>
      <w:shd w:val="clear" w:color="auto" w:fill="auto"/>
    </w:rPr>
  </w:style>
  <w:style w:type="paragraph" w:styleId="NoSpacing">
    <w:name w:val="No Spacing"/>
    <w:basedOn w:val="Normal"/>
    <w:uiPriority w:val="99"/>
    <w:qFormat/>
    <w:rsid w:val="00251EF6"/>
  </w:style>
  <w:style w:type="paragraph" w:styleId="ListParagraph">
    <w:name w:val="List Paragraph"/>
    <w:basedOn w:val="Normal"/>
    <w:uiPriority w:val="99"/>
    <w:qFormat/>
    <w:rsid w:val="00251EF6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251EF6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251EF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51E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51EF6"/>
    <w:rPr>
      <w:b/>
      <w:bCs/>
      <w:i/>
      <w:iCs/>
    </w:rPr>
  </w:style>
  <w:style w:type="character" w:styleId="SubtleEmphasis">
    <w:name w:val="Subtle Emphasis"/>
    <w:basedOn w:val="DefaultParagraphFont"/>
    <w:uiPriority w:val="99"/>
    <w:qFormat/>
    <w:rsid w:val="00251EF6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251EF6"/>
    <w:rPr>
      <w:b/>
      <w:bCs/>
    </w:rPr>
  </w:style>
  <w:style w:type="character" w:styleId="SubtleReference">
    <w:name w:val="Subtle Reference"/>
    <w:basedOn w:val="DefaultParagraphFont"/>
    <w:uiPriority w:val="99"/>
    <w:qFormat/>
    <w:rsid w:val="00251EF6"/>
    <w:rPr>
      <w:smallCaps/>
    </w:rPr>
  </w:style>
  <w:style w:type="character" w:styleId="IntenseReference">
    <w:name w:val="Intense Reference"/>
    <w:basedOn w:val="DefaultParagraphFont"/>
    <w:uiPriority w:val="99"/>
    <w:qFormat/>
    <w:rsid w:val="00251EF6"/>
    <w:rPr>
      <w:smallCaps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251EF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251EF6"/>
    <w:pPr>
      <w:outlineLvl w:val="9"/>
    </w:pPr>
  </w:style>
  <w:style w:type="paragraph" w:styleId="BodyText">
    <w:name w:val="Body Text"/>
    <w:basedOn w:val="Normal"/>
    <w:link w:val="BodyTextChar"/>
    <w:uiPriority w:val="99"/>
    <w:rsid w:val="00B54F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54F2C"/>
    <w:rPr>
      <w:rFonts w:ascii="Sylfaen" w:hAnsi="Sylfaen" w:cs="Sylfaen"/>
      <w:sz w:val="24"/>
      <w:szCs w:val="24"/>
      <w:lang w:val="en-GB"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B54F2C"/>
    <w:pPr>
      <w:suppressAutoHyphens w:val="0"/>
      <w:spacing w:after="120"/>
      <w:ind w:left="283"/>
    </w:pPr>
    <w:rPr>
      <w:rFonts w:ascii="Times New Roman" w:hAnsi="Times New Roman" w:cs="Times New Roman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54F2C"/>
    <w:rPr>
      <w:rFonts w:ascii="Times New Roman" w:hAnsi="Times New Roman" w:cs="Times New Roman"/>
      <w:sz w:val="24"/>
      <w:szCs w:val="24"/>
      <w:lang w:val="en-GB"/>
    </w:rPr>
  </w:style>
  <w:style w:type="paragraph" w:customStyle="1" w:styleId="Style">
    <w:name w:val="Style"/>
    <w:uiPriority w:val="99"/>
    <w:rsid w:val="00B54F2C"/>
    <w:pPr>
      <w:suppressAutoHyphens/>
      <w:autoSpaceDE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BodyText21">
    <w:name w:val="Body Text 21"/>
    <w:basedOn w:val="Normal"/>
    <w:uiPriority w:val="99"/>
    <w:rsid w:val="00B54F2C"/>
    <w:pPr>
      <w:widowControl w:val="0"/>
      <w:overflowPunct w:val="0"/>
      <w:autoSpaceDE w:val="0"/>
    </w:pPr>
    <w:rPr>
      <w:rFonts w:ascii="Times New Roman" w:hAnsi="Times New Roman" w:cs="Times New Roman"/>
      <w:b/>
      <w:bCs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B54F2C"/>
    <w:rPr>
      <w:sz w:val="16"/>
      <w:szCs w:val="16"/>
    </w:rPr>
  </w:style>
  <w:style w:type="character" w:customStyle="1" w:styleId="FontStyle14">
    <w:name w:val="Font Style14"/>
    <w:basedOn w:val="DefaultParagraphFont"/>
    <w:uiPriority w:val="99"/>
    <w:rsid w:val="00B54F2C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Normal1">
    <w:name w:val="Normal1"/>
    <w:uiPriority w:val="99"/>
    <w:rsid w:val="00B54F2C"/>
  </w:style>
  <w:style w:type="paragraph" w:customStyle="1" w:styleId="a">
    <w:name w:val="Списък на абзаци"/>
    <w:basedOn w:val="Normal"/>
    <w:uiPriority w:val="99"/>
    <w:rsid w:val="00B54F2C"/>
    <w:pPr>
      <w:suppressAutoHyphens w:val="0"/>
      <w:ind w:left="720"/>
    </w:pPr>
    <w:rPr>
      <w:rFonts w:eastAsia="Calibri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B54F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4F2C"/>
    <w:rPr>
      <w:rFonts w:ascii="Tahoma" w:hAnsi="Tahoma" w:cs="Tahoma"/>
      <w:sz w:val="16"/>
      <w:szCs w:val="16"/>
      <w:lang w:val="en-GB" w:eastAsia="ar-SA" w:bidi="ar-SA"/>
    </w:rPr>
  </w:style>
  <w:style w:type="character" w:customStyle="1" w:styleId="FontStyle12">
    <w:name w:val="Font Style12"/>
    <w:basedOn w:val="DefaultParagraphFont"/>
    <w:uiPriority w:val="99"/>
    <w:rsid w:val="00B54F2C"/>
    <w:rPr>
      <w:rFonts w:ascii="Times New Roman" w:hAnsi="Times New Roman" w:cs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51453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68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05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8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210</TotalTime>
  <Pages>2</Pages>
  <Words>278</Words>
  <Characters>1590</Characters>
  <Application>Microsoft Office Outlook</Application>
  <DocSecurity>0</DocSecurity>
  <Lines>0</Lines>
  <Paragraphs>0</Paragraphs>
  <ScaleCrop>false</ScaleCrop>
  <Company>MRRB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Mladenov</dc:creator>
  <cp:keywords/>
  <dc:description/>
  <cp:lastModifiedBy>VasilevT</cp:lastModifiedBy>
  <cp:revision>20</cp:revision>
  <dcterms:created xsi:type="dcterms:W3CDTF">2011-07-06T11:00:00Z</dcterms:created>
  <dcterms:modified xsi:type="dcterms:W3CDTF">2012-11-26T12:36:00Z</dcterms:modified>
</cp:coreProperties>
</file>