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AB" w:rsidRPr="00806643" w:rsidRDefault="00501FAE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  <w:r>
        <w:rPr>
          <w:rStyle w:val="FontStyle299"/>
          <w:sz w:val="24"/>
          <w:szCs w:val="24"/>
          <w:lang w:val="bg-BG" w:eastAsia="bg-BG"/>
        </w:rPr>
        <w:t>Приложение</w:t>
      </w:r>
      <w:r w:rsidR="00D80703" w:rsidRPr="00D80703">
        <w:rPr>
          <w:rStyle w:val="FontStyle299"/>
          <w:sz w:val="24"/>
          <w:szCs w:val="24"/>
          <w:lang w:val="bg-BG" w:eastAsia="bg-BG"/>
        </w:rPr>
        <w:t xml:space="preserve"> </w:t>
      </w:r>
      <w:r w:rsidR="00F63FAB" w:rsidRPr="00706641">
        <w:rPr>
          <w:rStyle w:val="FontStyle299"/>
          <w:sz w:val="24"/>
          <w:szCs w:val="24"/>
          <w:lang w:val="bg-BG" w:eastAsia="bg-BG"/>
        </w:rPr>
        <w:t xml:space="preserve">№ </w:t>
      </w:r>
      <w:r>
        <w:rPr>
          <w:rStyle w:val="FontStyle299"/>
          <w:sz w:val="24"/>
          <w:szCs w:val="24"/>
          <w:lang w:val="bg-BG" w:eastAsia="bg-BG"/>
        </w:rPr>
        <w:t>12</w:t>
      </w:r>
      <w:r w:rsidR="00806643">
        <w:rPr>
          <w:rStyle w:val="FontStyle299"/>
          <w:sz w:val="24"/>
          <w:szCs w:val="24"/>
          <w:lang w:eastAsia="bg-BG"/>
        </w:rPr>
        <w:t>a</w:t>
      </w:r>
    </w:p>
    <w:p w:rsidR="00706641" w:rsidRDefault="00706641" w:rsidP="00F63FAB">
      <w:pPr>
        <w:ind w:left="2160" w:hanging="2160"/>
        <w:jc w:val="center"/>
        <w:rPr>
          <w:b/>
          <w:szCs w:val="22"/>
          <w:lang w:val="ru-RU"/>
        </w:rPr>
      </w:pPr>
    </w:p>
    <w:p w:rsidR="00F63FAB" w:rsidRDefault="00F63FAB" w:rsidP="00F63FAB">
      <w:pPr>
        <w:ind w:left="2160" w:hanging="2160"/>
        <w:jc w:val="center"/>
        <w:rPr>
          <w:b/>
          <w:szCs w:val="22"/>
          <w:lang w:val="en-US"/>
        </w:rPr>
      </w:pPr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</w:p>
    <w:p w:rsidR="00446B84" w:rsidRPr="003C2AB1" w:rsidRDefault="00C23C87" w:rsidP="00446B84">
      <w:pPr>
        <w:jc w:val="center"/>
        <w:rPr>
          <w:b/>
        </w:rPr>
      </w:pPr>
      <w:r w:rsidRPr="003C2AB1">
        <w:rPr>
          <w:b/>
        </w:rPr>
        <w:t xml:space="preserve">по  </w:t>
      </w:r>
      <w:r w:rsidR="000F3C8C" w:rsidRPr="003C2AB1">
        <w:rPr>
          <w:b/>
          <w:lang w:val="ru-RU" w:eastAsia="en-US"/>
        </w:rPr>
        <w:t xml:space="preserve">чл. 56, </w:t>
      </w:r>
      <w:proofErr w:type="gramStart"/>
      <w:r w:rsidR="000F3C8C" w:rsidRPr="003C2AB1">
        <w:rPr>
          <w:b/>
          <w:lang w:val="ru-RU" w:eastAsia="en-US"/>
        </w:rPr>
        <w:t>ал</w:t>
      </w:r>
      <w:proofErr w:type="gramEnd"/>
      <w:r w:rsidR="000F3C8C" w:rsidRPr="003C2AB1">
        <w:rPr>
          <w:b/>
          <w:lang w:val="ru-RU" w:eastAsia="en-US"/>
        </w:rPr>
        <w:t xml:space="preserve">. 1, т. </w:t>
      </w:r>
      <w:r w:rsidR="007F1ED1" w:rsidRPr="003C2AB1">
        <w:rPr>
          <w:b/>
          <w:lang w:val="ru-RU" w:eastAsia="en-US"/>
        </w:rPr>
        <w:t>8</w:t>
      </w:r>
      <w:r w:rsidR="000F3C8C" w:rsidRPr="003C2AB1">
        <w:rPr>
          <w:b/>
          <w:lang w:val="ru-RU" w:eastAsia="en-US"/>
        </w:rPr>
        <w:t xml:space="preserve"> от Закона за </w:t>
      </w:r>
      <w:proofErr w:type="spellStart"/>
      <w:r w:rsidR="000F3C8C" w:rsidRPr="003C2AB1">
        <w:rPr>
          <w:b/>
          <w:lang w:val="ru-RU" w:eastAsia="en-US"/>
        </w:rPr>
        <w:t>обществените</w:t>
      </w:r>
      <w:proofErr w:type="spellEnd"/>
      <w:r w:rsidR="000F3C8C" w:rsidRPr="003C2AB1">
        <w:rPr>
          <w:b/>
          <w:lang w:val="ru-RU" w:eastAsia="en-US"/>
        </w:rPr>
        <w:t xml:space="preserve"> </w:t>
      </w:r>
      <w:proofErr w:type="spellStart"/>
      <w:r w:rsidR="000F3C8C" w:rsidRPr="003C2AB1">
        <w:rPr>
          <w:b/>
          <w:lang w:val="ru-RU" w:eastAsia="en-US"/>
        </w:rPr>
        <w:t>поръчки</w:t>
      </w:r>
      <w:proofErr w:type="spellEnd"/>
    </w:p>
    <w:p w:rsidR="00706641" w:rsidRPr="003C2AB1" w:rsidRDefault="00706641" w:rsidP="00706641">
      <w:pPr>
        <w:jc w:val="both"/>
        <w:rPr>
          <w:b/>
        </w:rPr>
      </w:pPr>
      <w:r w:rsidRPr="003C2AB1">
        <w:rPr>
          <w:b/>
        </w:rPr>
        <w:tab/>
      </w:r>
    </w:p>
    <w:p w:rsidR="00446B84" w:rsidRDefault="00446B84" w:rsidP="00706641">
      <w:pPr>
        <w:jc w:val="both"/>
      </w:pPr>
      <w:bookmarkStart w:id="0" w:name="_GoBack"/>
      <w:bookmarkEnd w:id="0"/>
    </w:p>
    <w:p w:rsidR="00706641" w:rsidRPr="009B3A30" w:rsidRDefault="00706641" w:rsidP="0033048D">
      <w:pPr>
        <w:spacing w:line="276" w:lineRule="auto"/>
        <w:ind w:firstLine="708"/>
        <w:jc w:val="both"/>
        <w:rPr>
          <w:lang w:val="ru-RU"/>
        </w:rPr>
      </w:pPr>
      <w:r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="00501FAE" w:rsidRPr="00501FAE">
        <w:rPr>
          <w:b/>
          <w:bCs/>
        </w:rPr>
        <w:t>„Извършване на консултантски услуги по отношение анализ на възможностите и вариантите за въвеждането на интегрирана електронна система за предоставяне на европейска услуга за електронно събиране на такси (ЕУЕСТ) при ползване на пътна инфраструктура от републиканската пътна мрежа в Република България“</w:t>
      </w:r>
    </w:p>
    <w:p w:rsidR="00706641" w:rsidRDefault="00706641" w:rsidP="0033048D">
      <w:pPr>
        <w:tabs>
          <w:tab w:val="left" w:pos="-720"/>
        </w:tabs>
        <w:spacing w:line="276" w:lineRule="auto"/>
        <w:jc w:val="both"/>
      </w:pPr>
      <w:r w:rsidRPr="006A226E">
        <w:rPr>
          <w:b/>
          <w:bCs/>
          <w:iCs/>
        </w:rPr>
        <w:t xml:space="preserve"> </w:t>
      </w: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left="2160" w:hanging="2160"/>
        <w:jc w:val="center"/>
        <w:rPr>
          <w:b/>
          <w:lang w:val="ru-RU" w:eastAsia="en-US"/>
        </w:rPr>
      </w:pPr>
      <w:r w:rsidRPr="000F3C8C">
        <w:rPr>
          <w:b/>
          <w:lang w:val="ru-RU" w:eastAsia="en-US"/>
        </w:rPr>
        <w:t xml:space="preserve">Д Е К Л А </w:t>
      </w:r>
      <w:proofErr w:type="gramStart"/>
      <w:r w:rsidRPr="000F3C8C">
        <w:rPr>
          <w:b/>
          <w:lang w:val="ru-RU" w:eastAsia="en-US"/>
        </w:rPr>
        <w:t>Р</w:t>
      </w:r>
      <w:proofErr w:type="gramEnd"/>
      <w:r w:rsidRPr="000F3C8C">
        <w:rPr>
          <w:b/>
          <w:lang w:val="ru-RU" w:eastAsia="en-US"/>
        </w:rPr>
        <w:t xml:space="preserve"> И Р А М:</w:t>
      </w:r>
    </w:p>
    <w:p w:rsidR="000F3C8C" w:rsidRPr="000F3C8C" w:rsidRDefault="000F3C8C" w:rsidP="0033048D">
      <w:pPr>
        <w:spacing w:line="276" w:lineRule="auto"/>
        <w:ind w:firstLine="720"/>
        <w:jc w:val="both"/>
        <w:rPr>
          <w:lang w:val="ru-RU" w:eastAsia="en-US"/>
        </w:rPr>
      </w:pPr>
      <w:proofErr w:type="spellStart"/>
      <w:r w:rsidRPr="000F3C8C">
        <w:rPr>
          <w:lang w:val="ru-RU" w:eastAsia="en-US"/>
        </w:rPr>
        <w:t>Участникът</w:t>
      </w:r>
      <w:proofErr w:type="spellEnd"/>
      <w:r w:rsidRPr="000F3C8C">
        <w:rPr>
          <w:lang w:val="ru-RU" w:eastAsia="en-US"/>
        </w:rPr>
        <w:t xml:space="preserve"> ……………………………………………………….</w:t>
      </w:r>
      <w:r w:rsidRPr="000F3C8C">
        <w:rPr>
          <w:i/>
          <w:iCs/>
          <w:lang w:val="ru-RU" w:eastAsia="en-US"/>
        </w:rPr>
        <w:t>(</w:t>
      </w:r>
      <w:proofErr w:type="spellStart"/>
      <w:r w:rsidRPr="000F3C8C">
        <w:rPr>
          <w:i/>
          <w:iCs/>
          <w:lang w:val="ru-RU" w:eastAsia="en-US"/>
        </w:rPr>
        <w:t>посочете</w:t>
      </w:r>
      <w:proofErr w:type="spellEnd"/>
      <w:r w:rsidRPr="000F3C8C">
        <w:rPr>
          <w:i/>
          <w:iCs/>
          <w:lang w:val="ru-RU" w:eastAsia="en-US"/>
        </w:rPr>
        <w:t xml:space="preserve"> </w:t>
      </w:r>
      <w:proofErr w:type="spellStart"/>
      <w:r w:rsidRPr="000F3C8C">
        <w:rPr>
          <w:i/>
          <w:iCs/>
          <w:lang w:val="ru-RU" w:eastAsia="en-US"/>
        </w:rPr>
        <w:t>фирмата</w:t>
      </w:r>
      <w:proofErr w:type="spellEnd"/>
      <w:r w:rsidRPr="000F3C8C">
        <w:rPr>
          <w:i/>
          <w:iCs/>
          <w:lang w:val="ru-RU" w:eastAsia="en-US"/>
        </w:rPr>
        <w:t xml:space="preserve"> на участника)</w:t>
      </w:r>
      <w:r w:rsidRPr="000F3C8C">
        <w:rPr>
          <w:lang w:val="ru-RU" w:eastAsia="en-US"/>
        </w:rPr>
        <w:t xml:space="preserve">, </w:t>
      </w:r>
      <w:proofErr w:type="spellStart"/>
      <w:r w:rsidRPr="000F3C8C">
        <w:rPr>
          <w:lang w:val="ru-RU" w:eastAsia="en-US"/>
        </w:rPr>
        <w:t>когото</w:t>
      </w:r>
      <w:proofErr w:type="spellEnd"/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представлявам</w:t>
      </w:r>
      <w:proofErr w:type="spellEnd"/>
      <w:r w:rsidRPr="000F3C8C">
        <w:rPr>
          <w:lang w:val="ru-RU" w:eastAsia="en-US"/>
        </w:rPr>
        <w:t>:</w:t>
      </w:r>
    </w:p>
    <w:p w:rsidR="000F3C8C" w:rsidRPr="000F3C8C" w:rsidRDefault="000F3C8C" w:rsidP="0033048D">
      <w:pPr>
        <w:spacing w:line="276" w:lineRule="auto"/>
        <w:ind w:left="284" w:firstLine="720"/>
        <w:jc w:val="both"/>
        <w:rPr>
          <w:lang w:val="ru-RU" w:eastAsia="en-US"/>
        </w:rPr>
      </w:pP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en-US"/>
        </w:rPr>
      </w:pPr>
      <w:r w:rsidRPr="000F3C8C">
        <w:rPr>
          <w:lang w:eastAsia="en-US"/>
        </w:rPr>
        <w:t>1.</w:t>
      </w:r>
      <w:r w:rsidRPr="000F3C8C">
        <w:rPr>
          <w:lang w:val="ru-RU" w:eastAsia="en-US"/>
        </w:rPr>
        <w:t xml:space="preserve"> </w:t>
      </w:r>
      <w:r w:rsidRPr="000F3C8C">
        <w:rPr>
          <w:lang w:eastAsia="en-US"/>
        </w:rPr>
        <w:t>при изпълнението на горепосочената обществена поръчка няма да използва</w:t>
      </w:r>
      <w:r w:rsidRPr="000F3C8C">
        <w:rPr>
          <w:lang w:val="ru-RU" w:eastAsia="en-US"/>
        </w:rPr>
        <w:t xml:space="preserve"> </w:t>
      </w:r>
      <w:r w:rsidRPr="000F3C8C">
        <w:rPr>
          <w:lang w:eastAsia="en-US"/>
        </w:rPr>
        <w:t>/ ще използва подизпълнители;</w:t>
      </w: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en-US"/>
        </w:rPr>
      </w:pPr>
      <w:r w:rsidRPr="000F3C8C">
        <w:rPr>
          <w:lang w:eastAsia="en-US"/>
        </w:rPr>
        <w:t>2. подизпълнител/и ще бъде/бъдат .............................</w:t>
      </w:r>
      <w:r w:rsidRPr="000F3C8C">
        <w:rPr>
          <w:lang w:val="ru-RU" w:eastAsia="en-US"/>
        </w:rPr>
        <w:t>..................</w:t>
      </w:r>
      <w:r w:rsidRPr="000F3C8C">
        <w:rPr>
          <w:lang w:eastAsia="en-US"/>
        </w:rPr>
        <w:t>..............</w:t>
      </w:r>
      <w:r w:rsidRPr="000F3C8C">
        <w:rPr>
          <w:lang w:val="ru-RU" w:eastAsia="en-US"/>
        </w:rPr>
        <w:t xml:space="preserve"> </w:t>
      </w:r>
      <w:r w:rsidRPr="000F3C8C">
        <w:rPr>
          <w:i/>
          <w:lang w:eastAsia="en-US"/>
        </w:rPr>
        <w:t>(изписват се наименованията на фирмите</w:t>
      </w:r>
      <w:r w:rsidRPr="000F3C8C">
        <w:rPr>
          <w:i/>
          <w:lang w:val="ru-RU" w:eastAsia="en-US"/>
        </w:rPr>
        <w:t>/</w:t>
      </w:r>
      <w:proofErr w:type="spellStart"/>
      <w:r w:rsidRPr="000F3C8C">
        <w:rPr>
          <w:i/>
          <w:lang w:val="ru-RU" w:eastAsia="en-US"/>
        </w:rPr>
        <w:t>лицата</w:t>
      </w:r>
      <w:proofErr w:type="spellEnd"/>
      <w:r w:rsidRPr="000F3C8C">
        <w:rPr>
          <w:i/>
          <w:lang w:eastAsia="en-US"/>
        </w:rPr>
        <w:t xml:space="preserve"> подизпълнители)</w:t>
      </w:r>
      <w:r w:rsidRPr="000F3C8C">
        <w:rPr>
          <w:lang w:eastAsia="en-US"/>
        </w:rPr>
        <w:t>, които са запознати с предмета на поръчката и са дали съгласието си за участие в процедурата;</w:t>
      </w: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en-US"/>
        </w:rPr>
      </w:pPr>
      <w:r w:rsidRPr="000F3C8C">
        <w:rPr>
          <w:lang w:eastAsia="en-US"/>
        </w:rPr>
        <w:t>3. делът на участие на подизпълнителите при изпълнение на поръчката ще бъде общо .........% от общата стойност на поръчката</w:t>
      </w:r>
      <w:r w:rsidRPr="000F3C8C">
        <w:rPr>
          <w:lang w:val="ru-RU" w:eastAsia="en-US"/>
        </w:rPr>
        <w:t xml:space="preserve">, в </w:t>
      </w:r>
      <w:proofErr w:type="spellStart"/>
      <w:r w:rsidRPr="000F3C8C">
        <w:rPr>
          <w:lang w:val="ru-RU" w:eastAsia="en-US"/>
        </w:rPr>
        <w:t>т.ч</w:t>
      </w:r>
      <w:proofErr w:type="spellEnd"/>
      <w:r w:rsidRPr="000F3C8C">
        <w:rPr>
          <w:lang w:val="ru-RU" w:eastAsia="en-US"/>
        </w:rPr>
        <w:t xml:space="preserve">. </w:t>
      </w:r>
      <w:proofErr w:type="spellStart"/>
      <w:r w:rsidRPr="000F3C8C">
        <w:rPr>
          <w:lang w:val="ru-RU" w:eastAsia="en-US"/>
        </w:rPr>
        <w:t>участието</w:t>
      </w:r>
      <w:proofErr w:type="spellEnd"/>
      <w:r w:rsidRPr="000F3C8C">
        <w:rPr>
          <w:lang w:val="ru-RU" w:eastAsia="en-US"/>
        </w:rPr>
        <w:t xml:space="preserve"> на </w:t>
      </w:r>
      <w:proofErr w:type="spellStart"/>
      <w:r w:rsidRPr="000F3C8C">
        <w:rPr>
          <w:lang w:val="ru-RU" w:eastAsia="en-US"/>
        </w:rPr>
        <w:t>подизпълнител</w:t>
      </w:r>
      <w:proofErr w:type="spellEnd"/>
      <w:r w:rsidRPr="000F3C8C">
        <w:rPr>
          <w:lang w:val="ru-RU" w:eastAsia="en-US"/>
        </w:rPr>
        <w:t xml:space="preserve"> 1 ....... </w:t>
      </w:r>
      <w:r w:rsidRPr="000F3C8C">
        <w:rPr>
          <w:lang w:eastAsia="en-US"/>
        </w:rPr>
        <w:t>...............</w:t>
      </w:r>
      <w:r w:rsidRPr="000F3C8C">
        <w:rPr>
          <w:lang w:val="ru-RU" w:eastAsia="en-US"/>
        </w:rPr>
        <w:t>................................</w:t>
      </w:r>
      <w:r w:rsidRPr="000F3C8C">
        <w:rPr>
          <w:lang w:eastAsia="en-US"/>
        </w:rPr>
        <w:t>................</w:t>
      </w:r>
      <w:r w:rsidRPr="000F3C8C">
        <w:rPr>
          <w:lang w:val="ru-RU" w:eastAsia="en-US"/>
        </w:rPr>
        <w:t xml:space="preserve"> </w:t>
      </w:r>
      <w:r w:rsidRPr="000F3C8C">
        <w:rPr>
          <w:i/>
          <w:lang w:eastAsia="en-US"/>
        </w:rPr>
        <w:t>(изписва се името на първия подизпълнител)</w:t>
      </w:r>
      <w:r w:rsidRPr="000F3C8C">
        <w:rPr>
          <w:i/>
          <w:lang w:val="ru-RU" w:eastAsia="en-US"/>
        </w:rPr>
        <w:t xml:space="preserve"> </w:t>
      </w:r>
      <w:r w:rsidRPr="000F3C8C">
        <w:rPr>
          <w:lang w:eastAsia="en-US"/>
        </w:rPr>
        <w:t>ще бъде .........% от общата стойност на поръчката,</w:t>
      </w:r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участието</w:t>
      </w:r>
      <w:proofErr w:type="spellEnd"/>
      <w:r w:rsidRPr="000F3C8C">
        <w:rPr>
          <w:lang w:val="ru-RU" w:eastAsia="en-US"/>
        </w:rPr>
        <w:t xml:space="preserve"> на </w:t>
      </w:r>
      <w:proofErr w:type="spellStart"/>
      <w:r w:rsidRPr="000F3C8C">
        <w:rPr>
          <w:lang w:val="ru-RU" w:eastAsia="en-US"/>
        </w:rPr>
        <w:t>подизпълнител</w:t>
      </w:r>
      <w:proofErr w:type="spellEnd"/>
      <w:r w:rsidRPr="000F3C8C">
        <w:rPr>
          <w:lang w:val="ru-RU" w:eastAsia="en-US"/>
        </w:rPr>
        <w:t xml:space="preserve"> 2 .......................</w:t>
      </w:r>
      <w:r w:rsidRPr="000F3C8C">
        <w:rPr>
          <w:lang w:eastAsia="en-US"/>
        </w:rPr>
        <w:t>.........................................</w:t>
      </w:r>
      <w:r w:rsidRPr="000F3C8C">
        <w:rPr>
          <w:lang w:val="ru-RU" w:eastAsia="en-US"/>
        </w:rPr>
        <w:t xml:space="preserve"> </w:t>
      </w:r>
      <w:r w:rsidRPr="000F3C8C">
        <w:rPr>
          <w:i/>
          <w:lang w:eastAsia="en-US"/>
        </w:rPr>
        <w:t>(изписва се името на втория подизпълнител)</w:t>
      </w:r>
      <w:r w:rsidRPr="000F3C8C">
        <w:rPr>
          <w:i/>
          <w:lang w:val="ru-RU" w:eastAsia="en-US"/>
        </w:rPr>
        <w:t xml:space="preserve"> </w:t>
      </w:r>
      <w:r w:rsidRPr="000F3C8C">
        <w:rPr>
          <w:lang w:eastAsia="en-US"/>
        </w:rPr>
        <w:t xml:space="preserve">ще бъде .........% от общата стойност на поръчката </w:t>
      </w:r>
      <w:r w:rsidRPr="000F3C8C">
        <w:rPr>
          <w:lang w:val="ru-RU" w:eastAsia="en-US"/>
        </w:rPr>
        <w:t xml:space="preserve">и </w:t>
      </w:r>
      <w:proofErr w:type="spellStart"/>
      <w:r w:rsidRPr="000F3C8C">
        <w:rPr>
          <w:lang w:val="ru-RU" w:eastAsia="en-US"/>
        </w:rPr>
        <w:t>така</w:t>
      </w:r>
      <w:proofErr w:type="spellEnd"/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нататък</w:t>
      </w:r>
      <w:proofErr w:type="spellEnd"/>
      <w:r w:rsidRPr="000F3C8C">
        <w:rPr>
          <w:lang w:val="ru-RU" w:eastAsia="en-US"/>
        </w:rPr>
        <w:t xml:space="preserve"> за </w:t>
      </w:r>
      <w:proofErr w:type="spellStart"/>
      <w:r w:rsidRPr="000F3C8C">
        <w:rPr>
          <w:lang w:val="ru-RU" w:eastAsia="en-US"/>
        </w:rPr>
        <w:t>всички</w:t>
      </w:r>
      <w:proofErr w:type="spellEnd"/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подизпълнители</w:t>
      </w:r>
      <w:proofErr w:type="spellEnd"/>
      <w:r w:rsidRPr="000F3C8C">
        <w:rPr>
          <w:lang w:eastAsia="en-US"/>
        </w:rPr>
        <w:t>.</w:t>
      </w: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en-US"/>
        </w:rPr>
      </w:pPr>
      <w:r w:rsidRPr="000F3C8C">
        <w:rPr>
          <w:lang w:val="ru-RU" w:eastAsia="en-US"/>
        </w:rPr>
        <w:t>4.</w:t>
      </w:r>
      <w:r w:rsidRPr="000F3C8C">
        <w:rPr>
          <w:lang w:eastAsia="en-US"/>
        </w:rPr>
        <w:t xml:space="preserve"> Видовете дейностите, които ще извършва </w:t>
      </w:r>
      <w:proofErr w:type="spellStart"/>
      <w:r w:rsidRPr="000F3C8C">
        <w:rPr>
          <w:lang w:eastAsia="en-US"/>
        </w:rPr>
        <w:t>подзипълнителят</w:t>
      </w:r>
      <w:proofErr w:type="spellEnd"/>
      <w:r w:rsidRPr="000F3C8C">
        <w:rPr>
          <w:lang w:eastAsia="en-US"/>
        </w:rPr>
        <w:t>, са следните:………………………………………………………………………………………</w:t>
      </w:r>
    </w:p>
    <w:p w:rsid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lang w:val="en-US" w:eastAsia="en-US"/>
        </w:rPr>
      </w:pP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lang w:eastAsia="en-US"/>
        </w:rPr>
      </w:pPr>
      <w:r w:rsidRPr="000F3C8C">
        <w:rPr>
          <w:lang w:eastAsia="en-US"/>
        </w:rPr>
        <w:t>Известна ми е отговорността по чл. 313 от Наказателния кодекс за посочване на неверни данни.</w:t>
      </w:r>
    </w:p>
    <w:p w:rsidR="00446B84" w:rsidRPr="00446B84" w:rsidRDefault="00446B84" w:rsidP="007D50AF">
      <w:pPr>
        <w:spacing w:line="276" w:lineRule="auto"/>
        <w:jc w:val="both"/>
        <w:rPr>
          <w:i/>
        </w:rPr>
      </w:pPr>
      <w:r w:rsidRPr="00446B84">
        <w:rPr>
          <w:lang w:eastAsia="en-US"/>
        </w:rPr>
        <w:tab/>
      </w:r>
    </w:p>
    <w:p w:rsidR="00F63FAB" w:rsidRPr="00402A88" w:rsidRDefault="00F63FAB" w:rsidP="0033048D">
      <w:pPr>
        <w:spacing w:line="276" w:lineRule="auto"/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33048D">
      <w:pPr>
        <w:spacing w:line="276" w:lineRule="auto"/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EB5762" w:rsidRDefault="00EB5762" w:rsidP="00EB5762">
      <w:pPr>
        <w:pStyle w:val="FootnoteText"/>
      </w:pPr>
    </w:p>
    <w:p w:rsidR="00D64F84" w:rsidRDefault="00D64F84" w:rsidP="00EB5762">
      <w:pPr>
        <w:pStyle w:val="FootnoteText"/>
        <w:rPr>
          <w:lang w:val="bg-BG"/>
        </w:rPr>
      </w:pPr>
    </w:p>
    <w:p w:rsidR="00D64F84" w:rsidRDefault="00D64F84" w:rsidP="00EB5762">
      <w:pPr>
        <w:pStyle w:val="FootnoteText"/>
        <w:rPr>
          <w:lang w:val="bg-BG"/>
        </w:rPr>
      </w:pPr>
    </w:p>
    <w:p w:rsidR="00EB5762" w:rsidRDefault="00EB5762" w:rsidP="00EB5762">
      <w:pPr>
        <w:pStyle w:val="FootnoteText"/>
      </w:pPr>
      <w:proofErr w:type="spellStart"/>
      <w:proofErr w:type="gramStart"/>
      <w:r>
        <w:t>Декларацията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представляващия</w:t>
      </w:r>
      <w:proofErr w:type="spellEnd"/>
      <w:r>
        <w:t xml:space="preserve"> </w:t>
      </w:r>
      <w:proofErr w:type="spellStart"/>
      <w:r>
        <w:t>дружеството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регистрация</w:t>
      </w:r>
      <w:proofErr w:type="spellEnd"/>
      <w:r>
        <w:t>.</w:t>
      </w:r>
      <w:proofErr w:type="gramEnd"/>
    </w:p>
    <w:p w:rsidR="00706641" w:rsidRDefault="00706641" w:rsidP="0033048D">
      <w:pPr>
        <w:pStyle w:val="FootnoteText"/>
        <w:spacing w:line="276" w:lineRule="auto"/>
        <w:rPr>
          <w:lang w:val="bg-BG"/>
        </w:rPr>
      </w:pPr>
    </w:p>
    <w:sectPr w:rsidR="00706641" w:rsidSect="00706641">
      <w:footerReference w:type="default" r:id="rId8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A67" w:rsidRDefault="006F1A67">
      <w:r>
        <w:separator/>
      </w:r>
    </w:p>
  </w:endnote>
  <w:endnote w:type="continuationSeparator" w:id="0">
    <w:p w:rsidR="006F1A67" w:rsidRDefault="006F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2F241E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A67" w:rsidRDefault="006F1A67">
      <w:r>
        <w:separator/>
      </w:r>
    </w:p>
  </w:footnote>
  <w:footnote w:type="continuationSeparator" w:id="0">
    <w:p w:rsidR="006F1A67" w:rsidRDefault="006F1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30403679"/>
    <w:multiLevelType w:val="hybridMultilevel"/>
    <w:tmpl w:val="00E4A51A"/>
    <w:lvl w:ilvl="0" w:tplc="0402000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abstractNum w:abstractNumId="4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19"/>
    <w:rsid w:val="0002005A"/>
    <w:rsid w:val="00051A1F"/>
    <w:rsid w:val="000F3C8C"/>
    <w:rsid w:val="000F3D6A"/>
    <w:rsid w:val="001365D3"/>
    <w:rsid w:val="001B42C6"/>
    <w:rsid w:val="002D7C34"/>
    <w:rsid w:val="002F241E"/>
    <w:rsid w:val="003219C4"/>
    <w:rsid w:val="0033048D"/>
    <w:rsid w:val="0035098D"/>
    <w:rsid w:val="0036054E"/>
    <w:rsid w:val="003711DC"/>
    <w:rsid w:val="003B744D"/>
    <w:rsid w:val="003C2AB1"/>
    <w:rsid w:val="003D40C3"/>
    <w:rsid w:val="003E547B"/>
    <w:rsid w:val="00446B84"/>
    <w:rsid w:val="00483FDF"/>
    <w:rsid w:val="00501FAE"/>
    <w:rsid w:val="0055066F"/>
    <w:rsid w:val="005D7E49"/>
    <w:rsid w:val="00680890"/>
    <w:rsid w:val="00695ACC"/>
    <w:rsid w:val="006F1A67"/>
    <w:rsid w:val="006F3F0F"/>
    <w:rsid w:val="0070469A"/>
    <w:rsid w:val="00706641"/>
    <w:rsid w:val="007D50AF"/>
    <w:rsid w:val="007E1EC9"/>
    <w:rsid w:val="007E543B"/>
    <w:rsid w:val="007F1ED1"/>
    <w:rsid w:val="00806643"/>
    <w:rsid w:val="0084269C"/>
    <w:rsid w:val="00872859"/>
    <w:rsid w:val="00896A7A"/>
    <w:rsid w:val="008A33BD"/>
    <w:rsid w:val="008D7A6F"/>
    <w:rsid w:val="00906933"/>
    <w:rsid w:val="009612F6"/>
    <w:rsid w:val="0097401A"/>
    <w:rsid w:val="00995794"/>
    <w:rsid w:val="009A7BDD"/>
    <w:rsid w:val="00A25E15"/>
    <w:rsid w:val="00A53644"/>
    <w:rsid w:val="00B17E12"/>
    <w:rsid w:val="00B63819"/>
    <w:rsid w:val="00B7219C"/>
    <w:rsid w:val="00B75530"/>
    <w:rsid w:val="00C23C87"/>
    <w:rsid w:val="00C6258E"/>
    <w:rsid w:val="00D271A9"/>
    <w:rsid w:val="00D64F84"/>
    <w:rsid w:val="00D72094"/>
    <w:rsid w:val="00D80703"/>
    <w:rsid w:val="00DA5894"/>
    <w:rsid w:val="00DE79AA"/>
    <w:rsid w:val="00EB5762"/>
    <w:rsid w:val="00F26A7E"/>
    <w:rsid w:val="00F42296"/>
    <w:rsid w:val="00F47450"/>
    <w:rsid w:val="00F63FAB"/>
    <w:rsid w:val="00FD27F0"/>
    <w:rsid w:val="00FE11EB"/>
    <w:rsid w:val="00FF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Administrator</cp:lastModifiedBy>
  <cp:revision>17</cp:revision>
  <cp:lastPrinted>2012-09-25T08:34:00Z</cp:lastPrinted>
  <dcterms:created xsi:type="dcterms:W3CDTF">2012-06-19T07:39:00Z</dcterms:created>
  <dcterms:modified xsi:type="dcterms:W3CDTF">2012-09-25T08:34:00Z</dcterms:modified>
</cp:coreProperties>
</file>