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97" w:rsidRPr="00540897" w:rsidRDefault="00440A5C" w:rsidP="005408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540897" w:rsidRPr="00540897" w:rsidRDefault="00540897" w:rsidP="005408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97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CF">
        <w:rPr>
          <w:rFonts w:ascii="Times New Roman" w:hAnsi="Times New Roman" w:cs="Times New Roman"/>
          <w:b/>
          <w:sz w:val="24"/>
          <w:szCs w:val="24"/>
        </w:rPr>
        <w:t>БЪЛГАРСКИТЕ ПАРТНЬОРИ</w:t>
      </w:r>
      <w:r>
        <w:rPr>
          <w:rFonts w:ascii="Times New Roman" w:hAnsi="Times New Roman" w:cs="Times New Roman"/>
          <w:b/>
          <w:sz w:val="24"/>
          <w:szCs w:val="24"/>
        </w:rPr>
        <w:t xml:space="preserve">, КОИТО ИЗПЪЛНЯВАТ ПРОЕКТИ </w:t>
      </w:r>
    </w:p>
    <w:p w:rsidR="00540897" w:rsidRDefault="00540897" w:rsidP="005408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97">
        <w:rPr>
          <w:rFonts w:ascii="Times New Roman" w:hAnsi="Times New Roman" w:cs="Times New Roman"/>
          <w:b/>
          <w:sz w:val="24"/>
          <w:szCs w:val="24"/>
        </w:rPr>
        <w:t>ПО ПРОГРАМАТА ЗА ТРАНСГРАНИЧН</w:t>
      </w:r>
      <w:r>
        <w:rPr>
          <w:rFonts w:ascii="Times New Roman" w:hAnsi="Times New Roman" w:cs="Times New Roman"/>
          <w:b/>
          <w:sz w:val="24"/>
          <w:szCs w:val="24"/>
        </w:rPr>
        <w:t>О СЪТРУДНИЧЕСТВО „ИНТЕРPЕГ V-A РУМЪНИЯ</w:t>
      </w:r>
      <w:r w:rsidR="00440A5C">
        <w:rPr>
          <w:rFonts w:ascii="Times New Roman" w:hAnsi="Times New Roman" w:cs="Times New Roman"/>
          <w:b/>
          <w:sz w:val="24"/>
          <w:szCs w:val="24"/>
        </w:rPr>
        <w:t xml:space="preserve"> - БЪЛГАРИЯ“</w:t>
      </w:r>
      <w:r w:rsidR="003518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40A5C">
        <w:rPr>
          <w:rFonts w:ascii="Times New Roman" w:hAnsi="Times New Roman" w:cs="Times New Roman"/>
          <w:b/>
          <w:sz w:val="24"/>
          <w:szCs w:val="24"/>
        </w:rPr>
        <w:t>2014-2020 г</w:t>
      </w:r>
      <w:r w:rsidRPr="00540897">
        <w:rPr>
          <w:rFonts w:ascii="Times New Roman" w:hAnsi="Times New Roman" w:cs="Times New Roman"/>
          <w:b/>
          <w:sz w:val="24"/>
          <w:szCs w:val="24"/>
        </w:rPr>
        <w:t>.</w:t>
      </w:r>
      <w:r w:rsidRPr="00540897" w:rsidDel="00BB4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A5C" w:rsidRPr="00540897" w:rsidRDefault="00440A5C" w:rsidP="005408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04D" w:rsidRDefault="00A0504D">
      <w:r>
        <w:t>Във връзка с</w:t>
      </w:r>
      <w:r w:rsidR="008F3E83">
        <w:t>пецификата на елек</w:t>
      </w:r>
      <w:r>
        <w:t>тронната система</w:t>
      </w:r>
      <w:r w:rsidR="00153948">
        <w:rPr>
          <w:lang w:val="en-US"/>
        </w:rPr>
        <w:t xml:space="preserve"> (E-Ms)</w:t>
      </w:r>
      <w:bookmarkStart w:id="0" w:name="_GoBack"/>
      <w:bookmarkEnd w:id="0"/>
      <w:r>
        <w:t xml:space="preserve"> по програмата</w:t>
      </w:r>
      <w:r w:rsidR="0012445F" w:rsidRPr="0012445F">
        <w:t xml:space="preserve"> ИНТЕРPЕГ V-A Румъния </w:t>
      </w:r>
      <w:r w:rsidR="0012445F">
        <w:t>–</w:t>
      </w:r>
      <w:r w:rsidR="0012445F" w:rsidRPr="0012445F">
        <w:t xml:space="preserve"> България</w:t>
      </w:r>
      <w:r w:rsidR="0012445F">
        <w:t xml:space="preserve"> </w:t>
      </w:r>
      <w:r w:rsidR="0012445F" w:rsidRPr="0012445F">
        <w:t>2014-2020 г</w:t>
      </w:r>
      <w:r w:rsidR="0012445F">
        <w:t>.</w:t>
      </w:r>
      <w:r>
        <w:t>,</w:t>
      </w:r>
    </w:p>
    <w:p w:rsidR="008637D9" w:rsidRPr="0079342E" w:rsidRDefault="00A0504D">
      <w:pPr>
        <w:rPr>
          <w:lang w:val="en-US"/>
        </w:rPr>
      </w:pPr>
      <w:r>
        <w:t xml:space="preserve">Моля да имате предвид, че </w:t>
      </w:r>
      <w:r w:rsidRPr="00C67519">
        <w:rPr>
          <w:b/>
        </w:rPr>
        <w:t>верифицирането на нулеви разходи за съответен отчетен период</w:t>
      </w:r>
      <w:r>
        <w:t xml:space="preserve"> се извършва </w:t>
      </w:r>
      <w:r w:rsidRPr="00C67519">
        <w:rPr>
          <w:b/>
        </w:rPr>
        <w:t>след уведомяване на Националния орган по електронна поща</w:t>
      </w:r>
      <w:r w:rsidR="0079342E" w:rsidRPr="00C67519">
        <w:rPr>
          <w:b/>
        </w:rPr>
        <w:t xml:space="preserve"> </w:t>
      </w:r>
      <w:r w:rsidRPr="00C67519">
        <w:rPr>
          <w:b/>
        </w:rPr>
        <w:t>(</w:t>
      </w:r>
      <w:hyperlink r:id="rId5" w:history="1">
        <w:r w:rsidR="0079342E" w:rsidRPr="00C67519">
          <w:rPr>
            <w:b/>
          </w:rPr>
          <w:t>MTToteva@mrrb.government.bg</w:t>
        </w:r>
      </w:hyperlink>
      <w:r w:rsidRPr="00C67519">
        <w:rPr>
          <w:b/>
        </w:rPr>
        <w:t>)</w:t>
      </w:r>
      <w:r w:rsidR="002D4898">
        <w:t xml:space="preserve"> за необходимостта от</w:t>
      </w:r>
      <w:r w:rsidR="002E78BE">
        <w:t xml:space="preserve"> </w:t>
      </w:r>
      <w:r w:rsidR="009B68AD">
        <w:t>определяне на контрольор</w:t>
      </w:r>
      <w:r w:rsidR="002E78BE">
        <w:t xml:space="preserve"> за заверяване на разхода за периода</w:t>
      </w:r>
      <w:r w:rsidR="002D4898">
        <w:t>, без да е необходимо изпращането на Искане за извършване на първо ниво на контрол по образец на хартиен носител до МРРБ.</w:t>
      </w:r>
    </w:p>
    <w:sectPr w:rsidR="008637D9" w:rsidRPr="0079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97"/>
    <w:rsid w:val="0010786E"/>
    <w:rsid w:val="0012445F"/>
    <w:rsid w:val="00153948"/>
    <w:rsid w:val="002D4898"/>
    <w:rsid w:val="002E78BE"/>
    <w:rsid w:val="0035187F"/>
    <w:rsid w:val="00440A5C"/>
    <w:rsid w:val="00540897"/>
    <w:rsid w:val="006D2FCF"/>
    <w:rsid w:val="0079342E"/>
    <w:rsid w:val="008637D9"/>
    <w:rsid w:val="008F3E83"/>
    <w:rsid w:val="009B68AD"/>
    <w:rsid w:val="00A0504D"/>
    <w:rsid w:val="00C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Toteva@mrrb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Nikolova</dc:creator>
  <cp:lastModifiedBy>Petya Nikolova</cp:lastModifiedBy>
  <cp:revision>24</cp:revision>
  <dcterms:created xsi:type="dcterms:W3CDTF">2017-10-18T07:54:00Z</dcterms:created>
  <dcterms:modified xsi:type="dcterms:W3CDTF">2017-10-18T08:25:00Z</dcterms:modified>
</cp:coreProperties>
</file>